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C68" w:rsidRDefault="005744B4">
      <w:pPr>
        <w:spacing w:line="414" w:lineRule="exact"/>
        <w:jc w:val="center"/>
        <w:rPr>
          <w:rFonts w:hint="default"/>
        </w:rPr>
      </w:pPr>
      <w:r>
        <w:rPr>
          <w:rFonts w:ascii="HGPｺﾞｼｯｸE" w:eastAsia="HGPｺﾞｼｯｸE" w:hAnsi="HGPｺﾞｼｯｸE"/>
          <w:sz w:val="26"/>
        </w:rPr>
        <w:t>ウイルス</w:t>
      </w:r>
      <w:r w:rsidR="00D517EF">
        <w:rPr>
          <w:rFonts w:ascii="HGPｺﾞｼｯｸE" w:eastAsia="HGPｺﾞｼｯｸE" w:hAnsi="HGPｺﾞｼｯｸE"/>
          <w:sz w:val="26"/>
        </w:rPr>
        <w:t>対策等に関する現況調査</w:t>
      </w:r>
    </w:p>
    <w:p w:rsidR="00A22C68" w:rsidRDefault="00D517EF">
      <w:pPr>
        <w:spacing w:line="414" w:lineRule="exact"/>
        <w:jc w:val="center"/>
        <w:rPr>
          <w:rFonts w:hint="default"/>
        </w:rPr>
      </w:pPr>
      <w:r>
        <w:rPr>
          <w:rFonts w:ascii="HGPｺﾞｼｯｸE" w:eastAsia="HGPｺﾞｼｯｸE" w:hAnsi="HGPｺﾞｼｯｸE"/>
          <w:sz w:val="26"/>
        </w:rPr>
        <w:t>記</w:t>
      </w:r>
      <w:r>
        <w:rPr>
          <w:rFonts w:ascii="HGPｺﾞｼｯｸE" w:eastAsia="HGPｺﾞｼｯｸE" w:hAnsi="HGPｺﾞｼｯｸE"/>
          <w:w w:val="151"/>
          <w:sz w:val="26"/>
        </w:rPr>
        <w:t xml:space="preserve">　</w:t>
      </w:r>
      <w:r>
        <w:rPr>
          <w:rFonts w:ascii="HGPｺﾞｼｯｸE" w:eastAsia="HGPｺﾞｼｯｸE" w:hAnsi="HGPｺﾞｼｯｸE"/>
          <w:sz w:val="26"/>
        </w:rPr>
        <w:t>載</w:t>
      </w:r>
      <w:r>
        <w:rPr>
          <w:rFonts w:ascii="HGPｺﾞｼｯｸE" w:eastAsia="HGPｺﾞｼｯｸE" w:hAnsi="HGPｺﾞｼｯｸE"/>
          <w:w w:val="151"/>
          <w:sz w:val="26"/>
        </w:rPr>
        <w:t xml:space="preserve">　</w:t>
      </w:r>
      <w:r>
        <w:rPr>
          <w:rFonts w:ascii="HGPｺﾞｼｯｸE" w:eastAsia="HGPｺﾞｼｯｸE" w:hAnsi="HGPｺﾞｼｯｸE"/>
          <w:sz w:val="26"/>
        </w:rPr>
        <w:t>要</w:t>
      </w:r>
      <w:r>
        <w:rPr>
          <w:rFonts w:ascii="HGPｺﾞｼｯｸE" w:eastAsia="HGPｺﾞｼｯｸE" w:hAnsi="HGPｺﾞｼｯｸE"/>
          <w:w w:val="151"/>
          <w:sz w:val="26"/>
        </w:rPr>
        <w:t xml:space="preserve">　</w:t>
      </w:r>
      <w:r>
        <w:rPr>
          <w:rFonts w:ascii="HGPｺﾞｼｯｸE" w:eastAsia="HGPｺﾞｼｯｸE" w:hAnsi="HGPｺﾞｼｯｸE"/>
          <w:sz w:val="26"/>
        </w:rPr>
        <w:t>領</w:t>
      </w:r>
    </w:p>
    <w:p w:rsidR="00A22C68" w:rsidRDefault="00A22C68">
      <w:pPr>
        <w:rPr>
          <w:rFonts w:hint="default"/>
        </w:rPr>
      </w:pPr>
    </w:p>
    <w:p w:rsidR="00A22C68" w:rsidRDefault="00D517EF">
      <w:pPr>
        <w:rPr>
          <w:rFonts w:hint="default"/>
        </w:rPr>
      </w:pPr>
      <w:r>
        <w:rPr>
          <w:rFonts w:ascii="ＭＳ ゴシック" w:eastAsia="ＭＳ ゴシック" w:hAnsi="ＭＳ ゴシック"/>
        </w:rPr>
        <w:t>１　調査の目的</w:t>
      </w:r>
    </w:p>
    <w:p w:rsidR="00A22C68" w:rsidRDefault="00A22C68">
      <w:pPr>
        <w:rPr>
          <w:rFonts w:hint="default"/>
        </w:rPr>
      </w:pPr>
    </w:p>
    <w:p w:rsidR="00A22C68" w:rsidRDefault="00D517EF" w:rsidP="007717DB">
      <w:pPr>
        <w:ind w:left="221" w:hangingChars="100" w:hanging="221"/>
        <w:rPr>
          <w:rFonts w:hint="default"/>
        </w:rPr>
      </w:pPr>
      <w:r>
        <w:t xml:space="preserve">　　この調査は、学内</w:t>
      </w:r>
      <w:r>
        <w:t>LAN</w:t>
      </w:r>
      <w:r>
        <w:t>に接続するパソコン等のウ</w:t>
      </w:r>
      <w:r w:rsidR="005744B4">
        <w:t>イ</w:t>
      </w:r>
      <w:r>
        <w:t>ルス対策等に関する現状を把握し、　これを今後の情報セキュリティ対策の検討における基礎資料とすることで、学内における安　全な情報利用を図ることを目的とするものです。</w:t>
      </w:r>
    </w:p>
    <w:p w:rsidR="00A22C68" w:rsidRDefault="00A22C68">
      <w:pPr>
        <w:rPr>
          <w:rFonts w:hint="default"/>
        </w:rPr>
      </w:pPr>
    </w:p>
    <w:p w:rsidR="00A22C68" w:rsidRDefault="00D517EF" w:rsidP="00F87C95">
      <w:pPr>
        <w:ind w:left="443" w:hangingChars="200" w:hanging="443"/>
        <w:rPr>
          <w:rFonts w:hint="default"/>
        </w:rPr>
      </w:pPr>
      <w:r>
        <w:t xml:space="preserve">　※　以上のとおり、本調査の結果は、今後の情報セキュリティ対策の検討のための基礎資料　　</w:t>
      </w:r>
      <w:r w:rsidR="007717DB">
        <w:t xml:space="preserve">　</w:t>
      </w:r>
      <w:r>
        <w:t xml:space="preserve">としてのみ用いられるものであり、いかなる内容の回答についても、他の用途に用いるこ　　</w:t>
      </w:r>
      <w:r w:rsidR="007717DB">
        <w:t xml:space="preserve">　</w:t>
      </w:r>
      <w:r>
        <w:t>とはありませんので、ありのままの実態を回答してください。</w:t>
      </w:r>
    </w:p>
    <w:p w:rsidR="00A22C68" w:rsidRDefault="00A22C68">
      <w:pPr>
        <w:rPr>
          <w:rFonts w:hint="default"/>
        </w:rPr>
      </w:pPr>
    </w:p>
    <w:p w:rsidR="00A22C68" w:rsidRDefault="00D517EF" w:rsidP="00F87C95">
      <w:pPr>
        <w:ind w:left="443" w:hangingChars="200" w:hanging="443"/>
        <w:rPr>
          <w:rFonts w:hint="default"/>
        </w:rPr>
      </w:pPr>
      <w:r>
        <w:t xml:space="preserve">　　　なお、調査表には、パソコン等の使用者名を記載する回答項目がありますが、これはあ　　くまでも機器の特定のための便宜的な項目ですので、各所属において確実に特定・識別で　　きる場合にあっては、パソコン等の機種名、仮の名前又はコード番号等による記載であっ　　ても構いません。</w:t>
      </w:r>
    </w:p>
    <w:p w:rsidR="00A22C68" w:rsidRDefault="00A22C68">
      <w:pPr>
        <w:rPr>
          <w:rFonts w:hint="default"/>
        </w:rPr>
      </w:pPr>
    </w:p>
    <w:p w:rsidR="00A22C68" w:rsidRDefault="00D517EF">
      <w:pPr>
        <w:rPr>
          <w:rFonts w:hint="default"/>
        </w:rPr>
      </w:pPr>
      <w:r>
        <w:rPr>
          <w:rFonts w:ascii="ＭＳ ゴシック" w:eastAsia="ＭＳ ゴシック" w:hAnsi="ＭＳ ゴシック"/>
        </w:rPr>
        <w:t>２　調査の主体</w:t>
      </w:r>
    </w:p>
    <w:p w:rsidR="00A22C68" w:rsidRDefault="00A22C68">
      <w:pPr>
        <w:rPr>
          <w:rFonts w:hint="default"/>
        </w:rPr>
      </w:pPr>
    </w:p>
    <w:p w:rsidR="00A22C68" w:rsidRDefault="00D517EF" w:rsidP="00F87C95">
      <w:pPr>
        <w:ind w:left="221" w:hangingChars="100" w:hanging="221"/>
        <w:rPr>
          <w:rFonts w:hint="default"/>
        </w:rPr>
      </w:pPr>
      <w:r>
        <w:t xml:space="preserve">　　この調査は、各所属における情報セキュリティ担当者が中心となって、当該所属内で用い　られているパソコン等について、現認若しくは使用者の申告に基づき調査表をとりまとめの　上、附属総合情報センターに回答の後、</w:t>
      </w:r>
      <w:r w:rsidR="00CD4EEE">
        <w:t>本</w:t>
      </w:r>
      <w:r>
        <w:t>センターにおいて集計・分析等を行います。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３　調査の対象</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w:t>
      </w:r>
      <w:r>
        <w:rPr>
          <w:rFonts w:ascii="ＭＳ ゴシック" w:eastAsia="ＭＳ ゴシック" w:hAnsi="ＭＳ ゴシック"/>
          <w:spacing w:val="-3"/>
        </w:rPr>
        <w:t xml:space="preserve"> </w:t>
      </w:r>
      <w:r>
        <w:rPr>
          <w:rFonts w:ascii="ＭＳ ゴシック" w:eastAsia="ＭＳ ゴシック" w:hAnsi="ＭＳ ゴシック"/>
        </w:rPr>
        <w:t>人的範囲</w:t>
      </w:r>
    </w:p>
    <w:p w:rsidR="00A22C68" w:rsidRDefault="00D517EF">
      <w:pPr>
        <w:rPr>
          <w:rFonts w:hint="default"/>
        </w:rPr>
      </w:pPr>
      <w:r>
        <w:t xml:space="preserve">　　　この調査におけるパソコン等の使用者は次の各号に掲げる者とします。</w:t>
      </w:r>
    </w:p>
    <w:p w:rsidR="00A22C68" w:rsidRDefault="00A22C68">
      <w:pPr>
        <w:rPr>
          <w:rFonts w:hint="default"/>
        </w:rPr>
      </w:pPr>
    </w:p>
    <w:p w:rsidR="00A22C68" w:rsidRDefault="00D517EF">
      <w:pPr>
        <w:rPr>
          <w:rFonts w:hint="default"/>
        </w:rPr>
      </w:pPr>
      <w:r>
        <w:t xml:space="preserve">　　①　教職員（臨時・非常勤の者を含む）</w:t>
      </w:r>
    </w:p>
    <w:p w:rsidR="00A22C68" w:rsidRDefault="00D517EF">
      <w:pPr>
        <w:rPr>
          <w:rFonts w:hint="default"/>
        </w:rPr>
      </w:pPr>
      <w:r>
        <w:t xml:space="preserve">　　②　大学院生</w:t>
      </w:r>
    </w:p>
    <w:p w:rsidR="00A22C68" w:rsidRDefault="00D517EF">
      <w:pPr>
        <w:rPr>
          <w:rFonts w:hint="default"/>
        </w:rPr>
      </w:pPr>
      <w:r>
        <w:t xml:space="preserve">　　③　訪問研究員</w:t>
      </w:r>
    </w:p>
    <w:p w:rsidR="00A22C68" w:rsidRDefault="00D517EF">
      <w:pPr>
        <w:rPr>
          <w:rFonts w:hint="default"/>
        </w:rPr>
      </w:pPr>
      <w:r>
        <w:t xml:space="preserve">　　④　研究生</w:t>
      </w:r>
    </w:p>
    <w:p w:rsidR="00A22C68" w:rsidRDefault="00D517EF">
      <w:pPr>
        <w:rPr>
          <w:rFonts w:hint="default"/>
        </w:rPr>
      </w:pPr>
      <w:r>
        <w:t xml:space="preserve">　　⑤　その他各所属においてパソコン等を使用する者</w:t>
      </w:r>
    </w:p>
    <w:p w:rsidR="00A22C68" w:rsidRDefault="00A22C68">
      <w:pPr>
        <w:rPr>
          <w:rFonts w:hint="default"/>
        </w:rPr>
      </w:pPr>
    </w:p>
    <w:p w:rsidR="00A22C68" w:rsidRDefault="00D517EF" w:rsidP="00F6143D">
      <w:pPr>
        <w:ind w:left="443" w:hangingChars="200" w:hanging="443"/>
        <w:rPr>
          <w:rFonts w:hint="default"/>
        </w:rPr>
      </w:pPr>
      <w:r>
        <w:t xml:space="preserve">　　　但し、①のうち非常勤雇用の者及び②～⑤のうち、各所属の施設への立入が不定期な者　　や立入頻度が極めて少ない者など、現状の把握が困難な事情がある場合については、各情　　報セキュリティ担当者が</w:t>
      </w:r>
      <w:r w:rsidR="00F6143D">
        <w:t>、</w:t>
      </w:r>
      <w:r w:rsidR="00CD4EEE">
        <w:t>本調査期間内に</w:t>
      </w:r>
      <w:r>
        <w:t>把握が可能な範囲での回答で構いません。</w:t>
      </w:r>
    </w:p>
    <w:p w:rsidR="00A22C68" w:rsidRDefault="00A22C68">
      <w:pPr>
        <w:rPr>
          <w:rFonts w:hint="default"/>
        </w:rPr>
      </w:pPr>
    </w:p>
    <w:p w:rsidR="00CD4EEE" w:rsidRDefault="00CD4EEE">
      <w:pPr>
        <w:rPr>
          <w:rFonts w:ascii="ＭＳ ゴシック" w:eastAsia="ＭＳ ゴシック" w:hAnsi="ＭＳ ゴシック" w:hint="default"/>
        </w:rPr>
      </w:pPr>
    </w:p>
    <w:p w:rsidR="00A22C68" w:rsidRDefault="00D517EF">
      <w:pPr>
        <w:rPr>
          <w:rFonts w:hint="default"/>
        </w:rPr>
      </w:pPr>
      <w:r>
        <w:rPr>
          <w:rFonts w:ascii="ＭＳ ゴシック" w:eastAsia="ＭＳ ゴシック" w:hAnsi="ＭＳ ゴシック"/>
        </w:rPr>
        <w:t xml:space="preserve">　(2)</w:t>
      </w:r>
      <w:r>
        <w:rPr>
          <w:rFonts w:ascii="ＭＳ ゴシック" w:eastAsia="ＭＳ ゴシック" w:hAnsi="ＭＳ ゴシック"/>
          <w:spacing w:val="-3"/>
        </w:rPr>
        <w:t xml:space="preserve"> </w:t>
      </w:r>
      <w:r>
        <w:rPr>
          <w:rFonts w:ascii="ＭＳ ゴシック" w:eastAsia="ＭＳ ゴシック" w:hAnsi="ＭＳ ゴシック"/>
        </w:rPr>
        <w:t>物的範囲</w:t>
      </w:r>
    </w:p>
    <w:p w:rsidR="00A22C68" w:rsidRDefault="00D517EF" w:rsidP="00F87C95">
      <w:pPr>
        <w:ind w:left="443" w:hangingChars="200" w:hanging="443"/>
        <w:rPr>
          <w:rFonts w:hint="default"/>
        </w:rPr>
      </w:pPr>
      <w:r>
        <w:t xml:space="preserve">　　　この調査の物的対象は、次の各号に掲げる機器で、学内</w:t>
      </w:r>
      <w:r>
        <w:t>LAN</w:t>
      </w:r>
      <w:r>
        <w:t>に接続（常時接続・随時　　接続の双方を含む。）しているもの（するもの）すべてを対象とします。</w:t>
      </w:r>
    </w:p>
    <w:p w:rsidR="00A22C68" w:rsidRDefault="00D517EF">
      <w:pPr>
        <w:rPr>
          <w:rFonts w:hint="default"/>
        </w:rPr>
      </w:pPr>
      <w:r>
        <w:rPr>
          <w:rFonts w:ascii="ＭＳ ゴシック" w:eastAsia="ＭＳ ゴシック" w:hAnsi="ＭＳ ゴシック"/>
        </w:rPr>
        <w:t xml:space="preserve">　　　</w:t>
      </w:r>
      <w:r w:rsidRPr="00F87C95">
        <w:rPr>
          <w:rFonts w:ascii="ＭＳ ゴシック" w:eastAsia="ＭＳ ゴシック" w:hAnsi="ＭＳ ゴシック"/>
          <w:color w:val="FF0000"/>
          <w:u w:val="single" w:color="000000"/>
        </w:rPr>
        <w:t>※　私物のパソコン等を含みます。</w:t>
      </w:r>
    </w:p>
    <w:p w:rsidR="00A22C68" w:rsidRDefault="00A22C68">
      <w:pPr>
        <w:rPr>
          <w:rFonts w:hint="default"/>
        </w:rPr>
      </w:pPr>
    </w:p>
    <w:p w:rsidR="00A22C68" w:rsidRDefault="00D517EF">
      <w:pPr>
        <w:rPr>
          <w:rFonts w:hint="default"/>
        </w:rPr>
      </w:pPr>
      <w:r>
        <w:t xml:space="preserve">　　①　パーソナルコンピューター</w:t>
      </w:r>
    </w:p>
    <w:p w:rsidR="00A22C68" w:rsidRDefault="00D517EF">
      <w:pPr>
        <w:rPr>
          <w:rFonts w:hint="default"/>
        </w:rPr>
      </w:pPr>
      <w:r>
        <w:t xml:space="preserve">　　②　サーバー</w:t>
      </w:r>
    </w:p>
    <w:p w:rsidR="00A22C68" w:rsidRDefault="00D517EF">
      <w:pPr>
        <w:rPr>
          <w:rFonts w:hint="default"/>
        </w:rPr>
      </w:pPr>
      <w:r>
        <w:t xml:space="preserve">　　③　</w:t>
      </w:r>
      <w:r>
        <w:t>Windows</w:t>
      </w:r>
      <w:r>
        <w:rPr>
          <w:spacing w:val="-3"/>
        </w:rPr>
        <w:t xml:space="preserve"> </w:t>
      </w:r>
      <w:r>
        <w:t>タブレット</w:t>
      </w:r>
    </w:p>
    <w:p w:rsidR="00A22C68" w:rsidRDefault="00D517EF" w:rsidP="00F87C95">
      <w:pPr>
        <w:ind w:left="664" w:hangingChars="300" w:hanging="664"/>
        <w:rPr>
          <w:rFonts w:hint="default"/>
        </w:rPr>
      </w:pPr>
      <w:r>
        <w:t xml:space="preserve">　　④　</w:t>
      </w:r>
      <w:r>
        <w:t>NAS</w:t>
      </w:r>
      <w:r>
        <w:t>（</w:t>
      </w:r>
      <w:r>
        <w:t>Network</w:t>
      </w:r>
      <w:r>
        <w:rPr>
          <w:spacing w:val="-3"/>
        </w:rPr>
        <w:t xml:space="preserve"> </w:t>
      </w:r>
      <w:r>
        <w:t>Atatched</w:t>
      </w:r>
      <w:r>
        <w:rPr>
          <w:spacing w:val="-3"/>
        </w:rPr>
        <w:t xml:space="preserve"> </w:t>
      </w:r>
      <w:r>
        <w:t>Storage</w:t>
      </w:r>
      <w:r>
        <w:t>／外付けハードディスクで</w:t>
      </w:r>
      <w:r>
        <w:t>LAN</w:t>
      </w:r>
      <w:r>
        <w:t xml:space="preserve">接続によって使用　　　するもの）　　　　</w:t>
      </w:r>
    </w:p>
    <w:p w:rsidR="00A22C68" w:rsidRDefault="00A22C68">
      <w:pPr>
        <w:rPr>
          <w:rFonts w:hint="default"/>
        </w:rPr>
      </w:pPr>
    </w:p>
    <w:p w:rsidR="00A22C68" w:rsidRDefault="00D517EF" w:rsidP="00F87C95">
      <w:pPr>
        <w:ind w:left="443" w:hangingChars="200" w:hanging="443"/>
        <w:rPr>
          <w:rFonts w:hint="default"/>
        </w:rPr>
      </w:pPr>
      <w:r>
        <w:t xml:space="preserve">　　　サーバーについては、いわゆるサーバー専用機器のみならず、</w:t>
      </w:r>
      <w:r>
        <w:rPr>
          <w:rFonts w:ascii="ＭＳ ゴシック" w:eastAsia="ＭＳ ゴシック" w:hAnsi="ＭＳ ゴシック"/>
          <w:u w:val="single" w:color="000000"/>
        </w:rPr>
        <w:t>通常のパーソナルコンピ</w:t>
      </w:r>
      <w:r>
        <w:rPr>
          <w:rFonts w:ascii="ＭＳ ゴシック" w:eastAsia="ＭＳ ゴシック" w:hAnsi="ＭＳ ゴシック"/>
        </w:rPr>
        <w:t xml:space="preserve">　　</w:t>
      </w:r>
      <w:r>
        <w:rPr>
          <w:rFonts w:ascii="ＭＳ ゴシック" w:eastAsia="ＭＳ ゴシック" w:hAnsi="ＭＳ ゴシック"/>
          <w:u w:val="single" w:color="000000"/>
        </w:rPr>
        <w:t>ューター等をサーバーとして利用している場合を含みます</w:t>
      </w:r>
      <w:r>
        <w:t>。また、</w:t>
      </w:r>
      <w:r>
        <w:rPr>
          <w:rFonts w:ascii="ＭＳ ゴシック" w:eastAsia="ＭＳ ゴシック" w:hAnsi="ＭＳ ゴシック"/>
          <w:u w:val="single" w:color="000000"/>
        </w:rPr>
        <w:t>タブレットについては、</w:t>
      </w:r>
      <w:r>
        <w:rPr>
          <w:rFonts w:ascii="ＭＳ ゴシック" w:eastAsia="ＭＳ ゴシック" w:hAnsi="ＭＳ ゴシック"/>
        </w:rPr>
        <w:t xml:space="preserve">　　</w:t>
      </w:r>
      <w:r>
        <w:rPr>
          <w:rFonts w:ascii="ＭＳ ゴシック" w:eastAsia="ＭＳ ゴシック" w:hAnsi="ＭＳ ゴシック"/>
          <w:u w:val="single" w:color="000000"/>
        </w:rPr>
        <w:t>今回の調査では</w:t>
      </w:r>
      <w:r>
        <w:rPr>
          <w:u w:val="single" w:color="000000"/>
        </w:rPr>
        <w:t>Windows</w:t>
      </w:r>
      <w:r>
        <w:rPr>
          <w:spacing w:val="-3"/>
          <w:u w:val="single" w:color="000000"/>
        </w:rPr>
        <w:t xml:space="preserve"> </w:t>
      </w:r>
      <w:r>
        <w:rPr>
          <w:rFonts w:ascii="ＭＳ ゴシック" w:eastAsia="ＭＳ ゴシック" w:hAnsi="ＭＳ ゴシック"/>
          <w:u w:val="single" w:color="000000"/>
        </w:rPr>
        <w:t>を</w:t>
      </w:r>
      <w:r>
        <w:rPr>
          <w:u w:val="single" w:color="000000"/>
        </w:rPr>
        <w:t>OS</w:t>
      </w:r>
      <w:r>
        <w:rPr>
          <w:rFonts w:ascii="ＭＳ ゴシック" w:eastAsia="ＭＳ ゴシック" w:hAnsi="ＭＳ ゴシック"/>
          <w:u w:val="single" w:color="000000"/>
        </w:rPr>
        <w:t>とするものに限り</w:t>
      </w:r>
      <w:r>
        <w:t>、</w:t>
      </w:r>
      <w:r>
        <w:t>Android</w:t>
      </w:r>
      <w:r>
        <w:t>、</w:t>
      </w:r>
      <w:r>
        <w:t>iOS</w:t>
      </w:r>
      <w:r>
        <w:t>等を</w:t>
      </w:r>
      <w:r>
        <w:t>OS</w:t>
      </w:r>
      <w:r>
        <w:t>とするものは　　除外します。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４　所属の区分について</w:t>
      </w:r>
    </w:p>
    <w:p w:rsidR="00A22C68" w:rsidRDefault="00A22C68">
      <w:pPr>
        <w:rPr>
          <w:rFonts w:hint="default"/>
        </w:rPr>
      </w:pPr>
    </w:p>
    <w:p w:rsidR="00A22C68" w:rsidRDefault="00D517EF" w:rsidP="00F87C95">
      <w:pPr>
        <w:ind w:left="221" w:hangingChars="100" w:hanging="221"/>
        <w:rPr>
          <w:rFonts w:hint="default"/>
        </w:rPr>
      </w:pPr>
      <w:r>
        <w:t xml:space="preserve">　　今回の調査については、便宜上、別紙「所属コード一覧」の所属区分で行いますが、当該　所属区分に基づく調査の実施にあたっては、次の事項にご協力をお願いします。</w:t>
      </w:r>
    </w:p>
    <w:p w:rsidR="00A22C68" w:rsidRDefault="00D517EF">
      <w:pPr>
        <w:rPr>
          <w:rFonts w:hint="default"/>
        </w:rPr>
      </w:pPr>
      <w:r>
        <w:rPr>
          <w:spacing w:val="-3"/>
        </w:rPr>
        <w:t xml:space="preserve"> </w:t>
      </w:r>
    </w:p>
    <w:p w:rsidR="00A22C68" w:rsidRDefault="00D517EF">
      <w:pPr>
        <w:rPr>
          <w:rFonts w:hint="default"/>
        </w:rPr>
      </w:pPr>
      <w:r>
        <w:t xml:space="preserve">　　①　</w:t>
      </w:r>
      <w:r>
        <w:rPr>
          <w:rFonts w:ascii="ＭＳ ゴシック" w:eastAsia="ＭＳ ゴシック" w:hAnsi="ＭＳ ゴシック"/>
          <w:u w:val="single" w:color="000000"/>
        </w:rPr>
        <w:t>各講座等については、関連する寄附講座等を含む</w:t>
      </w:r>
      <w:r>
        <w:t>こと</w:t>
      </w:r>
    </w:p>
    <w:p w:rsidR="00A22C68" w:rsidRDefault="00D517EF">
      <w:pPr>
        <w:rPr>
          <w:rFonts w:hint="default"/>
        </w:rPr>
      </w:pPr>
      <w:r>
        <w:t xml:space="preserve">　　②　</w:t>
      </w:r>
      <w:r>
        <w:rPr>
          <w:rFonts w:ascii="ＭＳ ゴシック" w:eastAsia="ＭＳ ゴシック" w:hAnsi="ＭＳ ゴシック"/>
          <w:u w:val="single" w:color="000000"/>
        </w:rPr>
        <w:t>医学部臨床医学部門の各講座については、病院の各診療科等を含む</w:t>
      </w:r>
      <w:r>
        <w:t>こと</w:t>
      </w:r>
    </w:p>
    <w:p w:rsidR="00A22C68" w:rsidRDefault="00A22C68">
      <w:pPr>
        <w:rPr>
          <w:rFonts w:hint="default"/>
        </w:rPr>
      </w:pPr>
    </w:p>
    <w:p w:rsidR="00A22C68" w:rsidRDefault="00D517EF" w:rsidP="00F87C95">
      <w:pPr>
        <w:ind w:left="221" w:hangingChars="100" w:hanging="221"/>
        <w:rPr>
          <w:rFonts w:hint="default"/>
        </w:rPr>
      </w:pPr>
      <w:r>
        <w:t xml:space="preserve">　　なお、上記の所属区分により難い事由がある場合、その他不都合がある場合等については、　別途記載の連絡先までご連絡をお願いします。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５　回答方法の概要</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w:t>
      </w:r>
      <w:r>
        <w:rPr>
          <w:rFonts w:ascii="ＭＳ ゴシック" w:eastAsia="ＭＳ ゴシック" w:hAnsi="ＭＳ ゴシック"/>
          <w:spacing w:val="-3"/>
        </w:rPr>
        <w:t xml:space="preserve"> </w:t>
      </w:r>
      <w:r>
        <w:rPr>
          <w:rFonts w:ascii="ＭＳ ゴシック" w:eastAsia="ＭＳ ゴシック" w:hAnsi="ＭＳ ゴシック"/>
        </w:rPr>
        <w:t>調査表ファイル等のダウンロード</w:t>
      </w:r>
    </w:p>
    <w:p w:rsidR="00A22C68" w:rsidRDefault="00D517EF" w:rsidP="00F87C95">
      <w:pPr>
        <w:ind w:left="443" w:hangingChars="200" w:hanging="443"/>
        <w:rPr>
          <w:rFonts w:hint="default"/>
        </w:rPr>
      </w:pPr>
      <w:r>
        <w:t xml:space="preserve">　　　学内ホームページから調査表ファイル等（他の通知文等とまとめてひとつの</w:t>
      </w:r>
      <w:r>
        <w:t>zip</w:t>
      </w:r>
      <w:r>
        <w:t>ファイ　　ルになっています。）をダウンロードしてください。</w:t>
      </w:r>
    </w:p>
    <w:p w:rsidR="00A22C68" w:rsidRDefault="00D517EF" w:rsidP="00F87C95">
      <w:pPr>
        <w:ind w:left="886" w:hangingChars="400" w:hanging="886"/>
        <w:rPr>
          <w:rFonts w:hint="default"/>
        </w:rPr>
      </w:pPr>
      <w:r>
        <w:t xml:space="preserve">　　　※　別途、各情報セキュリティ担当者あて電子メールにてファイル一式をお送りします　　　　が、アドレス違い等で不達の場合も想定されますので、その際はダウンロードをして　　　　ご利用ください。</w:t>
      </w:r>
    </w:p>
    <w:p w:rsidR="00A22C68" w:rsidRDefault="00A22C68">
      <w:pPr>
        <w:rPr>
          <w:rFonts w:hint="default"/>
        </w:rPr>
      </w:pPr>
    </w:p>
    <w:p w:rsidR="00537901" w:rsidRPr="004F79C7" w:rsidRDefault="00537901" w:rsidP="00537901">
      <w:pPr>
        <w:ind w:firstLineChars="300" w:firstLine="694"/>
        <w:rPr>
          <w:rFonts w:ascii="ＭＳ 明朝" w:hAnsi="ＭＳ 明朝" w:hint="default"/>
          <w:color w:val="auto"/>
        </w:rPr>
      </w:pPr>
      <w:r w:rsidRPr="00AD17BA">
        <w:rPr>
          <w:rFonts w:ascii="ＭＳ 明朝" w:hAnsi="ＭＳ 明朝"/>
          <w:color w:val="auto"/>
          <w:sz w:val="22"/>
          <w:szCs w:val="22"/>
        </w:rPr>
        <w:t>URL：</w:t>
      </w:r>
      <w:r w:rsidRPr="00AD17BA">
        <w:rPr>
          <w:rFonts w:ascii="ＭＳ 明朝" w:hAnsi="ＭＳ 明朝" w:hint="default"/>
          <w:color w:val="auto"/>
          <w:sz w:val="22"/>
          <w:szCs w:val="22"/>
        </w:rPr>
        <w:t>https://infonavi.sapmed.ac.jp/jpn/downlord/</w:t>
      </w:r>
      <w:r w:rsidR="003C2D9E">
        <w:rPr>
          <w:rFonts w:ascii="ＭＳ 明朝" w:hAnsi="ＭＳ 明朝"/>
          <w:color w:val="auto"/>
          <w:sz w:val="22"/>
          <w:szCs w:val="22"/>
        </w:rPr>
        <w:t>2</w:t>
      </w:r>
      <w:r w:rsidR="003C2D9E">
        <w:rPr>
          <w:rFonts w:ascii="ＭＳ 明朝" w:hAnsi="ＭＳ 明朝" w:hint="default"/>
          <w:color w:val="auto"/>
          <w:sz w:val="22"/>
          <w:szCs w:val="22"/>
        </w:rPr>
        <w:t>45</w:t>
      </w:r>
      <w:bookmarkStart w:id="0" w:name="_GoBack"/>
      <w:bookmarkEnd w:id="0"/>
      <w:r w:rsidRPr="00AD17BA">
        <w:rPr>
          <w:rFonts w:ascii="ＭＳ 明朝" w:hAnsi="ＭＳ 明朝" w:hint="default"/>
          <w:color w:val="auto"/>
          <w:sz w:val="22"/>
          <w:szCs w:val="22"/>
        </w:rPr>
        <w:t>/</w:t>
      </w:r>
    </w:p>
    <w:p w:rsidR="00537901" w:rsidRDefault="00537901" w:rsidP="00537901">
      <w:pPr>
        <w:rPr>
          <w:rFonts w:ascii="ＭＳ 明朝" w:hAnsi="ＭＳ 明朝" w:hint="default"/>
          <w:color w:val="auto"/>
        </w:rPr>
      </w:pPr>
      <w:r w:rsidRPr="00B559A7">
        <w:rPr>
          <w:rFonts w:ascii="ＭＳ 明朝" w:hAnsi="ＭＳ 明朝"/>
          <w:color w:val="auto"/>
        </w:rPr>
        <w:t xml:space="preserve">　　※　大学ホームページ　→　総合情報センター　→　ダウンロード</w:t>
      </w:r>
      <w:r>
        <w:rPr>
          <w:rFonts w:ascii="ＭＳ 明朝" w:hAnsi="ＭＳ 明朝"/>
          <w:color w:val="auto"/>
        </w:rPr>
        <w:t xml:space="preserve">　→　各種申請書類　　</w:t>
      </w:r>
    </w:p>
    <w:p w:rsidR="00537901" w:rsidRPr="00B559A7" w:rsidRDefault="00537901" w:rsidP="00537901">
      <w:pPr>
        <w:ind w:firstLineChars="400" w:firstLine="886"/>
        <w:rPr>
          <w:rFonts w:ascii="ＭＳ 明朝" w:hAnsi="ＭＳ 明朝" w:hint="default"/>
          <w:color w:val="auto"/>
        </w:rPr>
      </w:pPr>
      <w:r>
        <w:rPr>
          <w:rFonts w:ascii="ＭＳ 明朝" w:hAnsi="ＭＳ 明朝"/>
          <w:color w:val="auto"/>
        </w:rPr>
        <w:t>→</w:t>
      </w:r>
      <w:r w:rsidRPr="00B559A7">
        <w:rPr>
          <w:rFonts w:ascii="ＭＳ 明朝" w:hAnsi="ＭＳ 明朝"/>
          <w:color w:val="auto"/>
        </w:rPr>
        <w:t xml:space="preserve">　「</w:t>
      </w:r>
      <w:r w:rsidR="00F27D70">
        <w:rPr>
          <w:rFonts w:ascii="ＭＳ 明朝" w:hAnsi="ＭＳ 明朝"/>
          <w:color w:val="auto"/>
        </w:rPr>
        <w:t>ウイルス対策等に関する現況調査について」</w:t>
      </w:r>
      <w:r w:rsidRPr="00B559A7">
        <w:rPr>
          <w:rFonts w:ascii="ＭＳ 明朝" w:hAnsi="ＭＳ 明朝"/>
          <w:color w:val="auto"/>
        </w:rPr>
        <w:t>と書いてあるリンクをクリック</w:t>
      </w:r>
    </w:p>
    <w:p w:rsidR="00A22C68" w:rsidRPr="00537901" w:rsidRDefault="00A22C68">
      <w:pPr>
        <w:rPr>
          <w:rFonts w:hint="default"/>
        </w:rPr>
      </w:pPr>
    </w:p>
    <w:p w:rsidR="00A22C68" w:rsidRDefault="00D517EF">
      <w:pPr>
        <w:rPr>
          <w:rFonts w:hint="default"/>
        </w:rPr>
      </w:pPr>
      <w:r>
        <w:rPr>
          <w:rFonts w:ascii="ＭＳ ゴシック" w:eastAsia="ＭＳ ゴシック" w:hAnsi="ＭＳ ゴシック"/>
        </w:rPr>
        <w:t xml:space="preserve">　(2)</w:t>
      </w:r>
      <w:r>
        <w:rPr>
          <w:rFonts w:ascii="ＭＳ ゴシック" w:eastAsia="ＭＳ ゴシック" w:hAnsi="ＭＳ ゴシック"/>
          <w:spacing w:val="-3"/>
        </w:rPr>
        <w:t xml:space="preserve"> </w:t>
      </w:r>
      <w:r>
        <w:rPr>
          <w:rFonts w:ascii="ＭＳ ゴシック" w:eastAsia="ＭＳ ゴシック" w:hAnsi="ＭＳ ゴシック"/>
        </w:rPr>
        <w:t>所属コードの確認</w:t>
      </w:r>
    </w:p>
    <w:p w:rsidR="00A22C68" w:rsidRDefault="00D517EF" w:rsidP="00F87C95">
      <w:pPr>
        <w:ind w:left="443" w:hangingChars="200" w:hanging="443"/>
        <w:rPr>
          <w:rFonts w:hint="default"/>
        </w:rPr>
      </w:pPr>
      <w:r>
        <w:t xml:space="preserve">　　　別紙の「所属コード一覧」又は調査表ファイル内の「所属コード」シートに所属コード　　のリストがありますので、確認してください。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(3)</w:t>
      </w:r>
      <w:r>
        <w:rPr>
          <w:rFonts w:ascii="ＭＳ ゴシック" w:eastAsia="ＭＳ ゴシック" w:hAnsi="ＭＳ ゴシック"/>
          <w:spacing w:val="-3"/>
        </w:rPr>
        <w:t xml:space="preserve"> </w:t>
      </w:r>
      <w:r>
        <w:rPr>
          <w:rFonts w:ascii="ＭＳ ゴシック" w:eastAsia="ＭＳ ゴシック" w:hAnsi="ＭＳ ゴシック"/>
        </w:rPr>
        <w:t>調査表ファイルのファイル名変更</w:t>
      </w:r>
    </w:p>
    <w:p w:rsidR="00A22C68" w:rsidRDefault="00D517EF" w:rsidP="00F87C95">
      <w:pPr>
        <w:ind w:left="431" w:hangingChars="200" w:hanging="431"/>
        <w:rPr>
          <w:rFonts w:hint="default"/>
        </w:rPr>
      </w:pPr>
      <w:r>
        <w:rPr>
          <w:spacing w:val="-3"/>
        </w:rPr>
        <w:t xml:space="preserve">      </w:t>
      </w:r>
      <w:r>
        <w:t>ダウンロード若しくは電子メールにて送付した時点においては、</w:t>
      </w:r>
      <w:r>
        <w:rPr>
          <w:rFonts w:ascii="ＭＳ ゴシック" w:eastAsia="ＭＳ ゴシック" w:hAnsi="ＭＳ ゴシック"/>
          <w:u w:val="single" w:color="000000"/>
        </w:rPr>
        <w:t>調査表のファイル名は、</w:t>
      </w:r>
      <w:r>
        <w:t xml:space="preserve">　</w:t>
      </w:r>
      <w:r>
        <w:rPr>
          <w:rFonts w:ascii="ＭＳ ゴシック" w:eastAsia="ＭＳ ゴシック" w:hAnsi="ＭＳ ゴシック"/>
          <w:u w:val="single" w:color="000000"/>
        </w:rPr>
        <w:t>「02_現況調査.xlsx」ですが、このファイル名の「02」の部分を所属コードに変更</w:t>
      </w:r>
      <w:r>
        <w:t>してくだ　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（例）医学部解剖学第一講座の場合</w:t>
      </w:r>
    </w:p>
    <w:p w:rsidR="00A22C68" w:rsidRDefault="00D517EF">
      <w:pPr>
        <w:rPr>
          <w:rFonts w:hint="default"/>
        </w:rPr>
      </w:pPr>
      <w:r>
        <w:t xml:space="preserve">　　　　</w:t>
      </w:r>
      <w:r>
        <w:t>Before</w:t>
      </w:r>
      <w:r>
        <w:rPr>
          <w:spacing w:val="-3"/>
        </w:rPr>
        <w:t xml:space="preserve"> </w:t>
      </w:r>
      <w:r>
        <w:t>:</w:t>
      </w:r>
      <w:r>
        <w:rPr>
          <w:spacing w:val="-3"/>
        </w:rPr>
        <w:t xml:space="preserve">   </w:t>
      </w:r>
      <w:r>
        <w:rPr>
          <w:rFonts w:ascii="HGPｺﾞｼｯｸE" w:eastAsia="HGPｺﾞｼｯｸE" w:hAnsi="HGPｺﾞｼｯｸE"/>
        </w:rPr>
        <w:t>02</w:t>
      </w:r>
      <w:r>
        <w:t>_</w:t>
      </w:r>
      <w:r>
        <w:rPr>
          <w:rFonts w:ascii="ＭＳ ゴシック" w:eastAsia="ＭＳ ゴシック" w:hAnsi="ＭＳ ゴシック"/>
        </w:rPr>
        <w:t>現況調査</w:t>
      </w:r>
      <w:r>
        <w:t>.xlsx</w:t>
      </w:r>
    </w:p>
    <w:p w:rsidR="00A22C68" w:rsidRDefault="00D517EF">
      <w:pPr>
        <w:rPr>
          <w:rFonts w:hint="default"/>
        </w:rPr>
      </w:pPr>
      <w:r>
        <w:rPr>
          <w:spacing w:val="-3"/>
        </w:rPr>
        <w:t xml:space="preserve">                  </w:t>
      </w:r>
      <w:r>
        <w:t>↓</w:t>
      </w:r>
    </w:p>
    <w:p w:rsidR="00A22C68" w:rsidRDefault="00D517EF">
      <w:pPr>
        <w:rPr>
          <w:rFonts w:hint="default"/>
        </w:rPr>
      </w:pPr>
      <w:r>
        <w:t xml:space="preserve">　　　　</w:t>
      </w:r>
      <w:r>
        <w:t>After</w:t>
      </w:r>
      <w:r>
        <w:rPr>
          <w:spacing w:val="-3"/>
        </w:rPr>
        <w:t xml:space="preserve">  </w:t>
      </w:r>
      <w:r>
        <w:t>:</w:t>
      </w:r>
      <w:r>
        <w:rPr>
          <w:spacing w:val="-3"/>
        </w:rPr>
        <w:t xml:space="preserve">   </w:t>
      </w:r>
      <w:r w:rsidR="00045758">
        <w:rPr>
          <w:rFonts w:ascii="HGPｺﾞｼｯｸE" w:eastAsia="HGPｺﾞｼｯｸE" w:hAnsi="HGPｺﾞｼｯｸE" w:hint="default"/>
        </w:rPr>
        <w:t>113</w:t>
      </w:r>
      <w:r>
        <w:t>_</w:t>
      </w:r>
      <w:r>
        <w:rPr>
          <w:rFonts w:ascii="ＭＳ ゴシック" w:eastAsia="ＭＳ ゴシック" w:hAnsi="ＭＳ ゴシック"/>
        </w:rPr>
        <w:t>現況調査</w:t>
      </w:r>
      <w:r>
        <w:t>.xlsx</w:t>
      </w:r>
    </w:p>
    <w:p w:rsidR="00A22C68" w:rsidRDefault="00A22C68">
      <w:pPr>
        <w:rPr>
          <w:rFonts w:hint="default"/>
        </w:rPr>
      </w:pPr>
    </w:p>
    <w:p w:rsidR="00A22C68" w:rsidRDefault="00D517EF" w:rsidP="00F87C95">
      <w:pPr>
        <w:ind w:left="664" w:hangingChars="300" w:hanging="664"/>
        <w:rPr>
          <w:rFonts w:hint="default"/>
        </w:rPr>
      </w:pPr>
      <w:r>
        <w:rPr>
          <w:rFonts w:ascii="ＭＳ ゴシック" w:eastAsia="ＭＳ ゴシック" w:hAnsi="ＭＳ ゴシック"/>
        </w:rPr>
        <w:t xml:space="preserve">　　※　各所属からファイルが送られてきた際に、ファイル名が元のままであったり、日本語　　　で講座名等が書き足されていたりといった不統一な状態だと、チェック作業等に多くの　　　時間を要すことになってしまいます。</w:t>
      </w:r>
    </w:p>
    <w:p w:rsidR="00A22C68" w:rsidRDefault="00D517EF" w:rsidP="00F87C95">
      <w:pPr>
        <w:ind w:left="664" w:hangingChars="300" w:hanging="664"/>
        <w:rPr>
          <w:rFonts w:hint="default"/>
        </w:rPr>
      </w:pPr>
      <w:r>
        <w:rPr>
          <w:rFonts w:ascii="ＭＳ ゴシック" w:eastAsia="ＭＳ ゴシック" w:hAnsi="ＭＳ ゴシック"/>
        </w:rPr>
        <w:t xml:space="preserve">　　　　お手数をおかけしますが、このような趣旨をご理解いただき、ファイル名表記の統一　　　にご協力をお願いします。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(4)</w:t>
      </w:r>
      <w:r>
        <w:rPr>
          <w:rFonts w:ascii="ＭＳ ゴシック" w:eastAsia="ＭＳ ゴシック" w:hAnsi="ＭＳ ゴシック"/>
          <w:spacing w:val="-3"/>
        </w:rPr>
        <w:t xml:space="preserve"> </w:t>
      </w:r>
      <w:r>
        <w:rPr>
          <w:rFonts w:ascii="ＭＳ ゴシック" w:eastAsia="ＭＳ ゴシック" w:hAnsi="ＭＳ ゴシック"/>
        </w:rPr>
        <w:t>調査表ファイルへの入力・保存、返送</w:t>
      </w:r>
    </w:p>
    <w:p w:rsidR="00A22C68" w:rsidRDefault="00D517EF" w:rsidP="00F87C95">
      <w:pPr>
        <w:ind w:left="443" w:hangingChars="200" w:hanging="443"/>
        <w:rPr>
          <w:rFonts w:hint="default"/>
        </w:rPr>
      </w:pPr>
      <w:r>
        <w:t xml:space="preserve">　　　７の記載要領にしたがって必要事項を入力・保存の上、調査表ファイルを電子メールに　　てご返送ください。</w:t>
      </w:r>
    </w:p>
    <w:p w:rsidR="00A22C68" w:rsidRDefault="00A22C68">
      <w:pPr>
        <w:rPr>
          <w:rFonts w:hint="default"/>
        </w:rPr>
      </w:pPr>
    </w:p>
    <w:p w:rsidR="00A22C68" w:rsidRDefault="00D517EF">
      <w:pPr>
        <w:rPr>
          <w:rFonts w:hint="default"/>
        </w:rPr>
      </w:pPr>
      <w:r>
        <w:t xml:space="preserve">　　【送付先】　</w:t>
      </w:r>
      <w:r w:rsidR="00F87C95">
        <w:t>i</w:t>
      </w:r>
      <w:r w:rsidR="00F87C95">
        <w:rPr>
          <w:rFonts w:hint="default"/>
        </w:rPr>
        <w:t>cccj</w:t>
      </w:r>
      <w:r>
        <w:t>@sapmed.ac.jp</w:t>
      </w:r>
    </w:p>
    <w:p w:rsidR="00A22C68" w:rsidRDefault="00D517EF">
      <w:pPr>
        <w:rPr>
          <w:rFonts w:hint="default"/>
        </w:rPr>
      </w:pPr>
      <w:r>
        <w:t xml:space="preserve">　　　（附属総合情報センター　総務・システム係）</w:t>
      </w:r>
    </w:p>
    <w:p w:rsidR="00A22C68" w:rsidRDefault="00A22C68">
      <w:pPr>
        <w:rPr>
          <w:rFonts w:hint="default"/>
        </w:rPr>
      </w:pPr>
    </w:p>
    <w:p w:rsidR="00A22C68" w:rsidRDefault="00D517EF">
      <w:pPr>
        <w:rPr>
          <w:rFonts w:hint="default"/>
        </w:rPr>
      </w:pPr>
      <w:r>
        <w:rPr>
          <w:rFonts w:ascii="ＭＳ ゴシック" w:eastAsia="ＭＳ ゴシック" w:hAnsi="ＭＳ ゴシック"/>
        </w:rPr>
        <w:t>６　回答期限</w:t>
      </w:r>
    </w:p>
    <w:p w:rsidR="00A22C68" w:rsidRPr="0077131C" w:rsidRDefault="00D517EF">
      <w:pPr>
        <w:rPr>
          <w:rFonts w:ascii="ＭＳ Ｐ明朝" w:eastAsia="ＭＳ Ｐ明朝" w:hAnsi="ＭＳ Ｐ明朝" w:hint="default"/>
        </w:rPr>
      </w:pPr>
      <w:r>
        <w:t xml:space="preserve">　　</w:t>
      </w:r>
      <w:r w:rsidRPr="0077131C">
        <w:rPr>
          <w:rFonts w:ascii="ＭＳ Ｐ明朝" w:eastAsia="ＭＳ Ｐ明朝" w:hAnsi="ＭＳ Ｐ明朝"/>
          <w:u w:val="single" w:color="000000"/>
        </w:rPr>
        <w:t>2</w:t>
      </w:r>
      <w:r w:rsidR="006B240A">
        <w:rPr>
          <w:rFonts w:ascii="ＭＳ Ｐ明朝" w:eastAsia="ＭＳ Ｐ明朝" w:hAnsi="ＭＳ Ｐ明朝"/>
          <w:u w:val="single" w:color="000000"/>
        </w:rPr>
        <w:t>020</w:t>
      </w:r>
      <w:r w:rsidRPr="0077131C">
        <w:rPr>
          <w:rFonts w:ascii="ＭＳ Ｐ明朝" w:eastAsia="ＭＳ Ｐ明朝" w:hAnsi="ＭＳ Ｐ明朝"/>
          <w:u w:val="single" w:color="000000"/>
        </w:rPr>
        <w:t>（</w:t>
      </w:r>
      <w:r w:rsidR="006B240A">
        <w:rPr>
          <w:rFonts w:ascii="ＭＳ Ｐ明朝" w:eastAsia="ＭＳ Ｐ明朝" w:hAnsi="ＭＳ Ｐ明朝"/>
          <w:u w:val="single" w:color="000000"/>
        </w:rPr>
        <w:t>令和2</w:t>
      </w:r>
      <w:r w:rsidRPr="0077131C">
        <w:rPr>
          <w:rFonts w:ascii="ＭＳ Ｐ明朝" w:eastAsia="ＭＳ Ｐ明朝" w:hAnsi="ＭＳ Ｐ明朝"/>
          <w:u w:val="single" w:color="000000"/>
        </w:rPr>
        <w:t>）年</w:t>
      </w:r>
      <w:r w:rsidR="009B08DC">
        <w:rPr>
          <w:rFonts w:ascii="ＭＳ Ｐ明朝" w:eastAsia="ＭＳ Ｐ明朝" w:hAnsi="ＭＳ Ｐ明朝"/>
          <w:u w:val="single" w:color="000000"/>
        </w:rPr>
        <w:t>11</w:t>
      </w:r>
      <w:r w:rsidRPr="0077131C">
        <w:rPr>
          <w:rFonts w:ascii="ＭＳ Ｐ明朝" w:eastAsia="ＭＳ Ｐ明朝" w:hAnsi="ＭＳ Ｐ明朝"/>
          <w:u w:val="single" w:color="000000"/>
        </w:rPr>
        <w:t>月</w:t>
      </w:r>
      <w:r w:rsidR="009B08DC">
        <w:rPr>
          <w:rFonts w:ascii="ＭＳ Ｐ明朝" w:eastAsia="ＭＳ Ｐ明朝" w:hAnsi="ＭＳ Ｐ明朝" w:hint="default"/>
          <w:u w:val="single" w:color="000000"/>
        </w:rPr>
        <w:t>30</w:t>
      </w:r>
      <w:r w:rsidRPr="0077131C">
        <w:rPr>
          <w:rFonts w:ascii="ＭＳ Ｐ明朝" w:eastAsia="ＭＳ Ｐ明朝" w:hAnsi="ＭＳ Ｐ明朝"/>
          <w:u w:val="single" w:color="000000"/>
        </w:rPr>
        <w:t>日（</w:t>
      </w:r>
      <w:r w:rsidR="009B08DC">
        <w:rPr>
          <w:rFonts w:ascii="ＭＳ Ｐ明朝" w:eastAsia="ＭＳ Ｐ明朝" w:hAnsi="ＭＳ Ｐ明朝"/>
          <w:u w:val="single" w:color="000000"/>
        </w:rPr>
        <w:t>月</w:t>
      </w:r>
      <w:r w:rsidRPr="0077131C">
        <w:rPr>
          <w:rFonts w:ascii="ＭＳ Ｐ明朝" w:eastAsia="ＭＳ Ｐ明朝" w:hAnsi="ＭＳ Ｐ明朝"/>
          <w:u w:val="single" w:color="000000"/>
        </w:rPr>
        <w:t>）</w:t>
      </w:r>
    </w:p>
    <w:p w:rsidR="00A22C68" w:rsidRDefault="00D517EF">
      <w:pPr>
        <w:rPr>
          <w:rFonts w:hint="default"/>
        </w:rPr>
      </w:pPr>
      <w:r>
        <w:rPr>
          <w:rFonts w:ascii="ＭＳ ゴシック" w:eastAsia="ＭＳ ゴシック" w:hAnsi="ＭＳ ゴシック"/>
          <w:spacing w:val="-3"/>
        </w:rPr>
        <w:t xml:space="preserve">    </w:t>
      </w:r>
      <w:r>
        <w:rPr>
          <w:rFonts w:ascii="ＭＳ ゴシック" w:eastAsia="ＭＳ ゴシック" w:hAnsi="ＭＳ ゴシック"/>
        </w:rPr>
        <w:t>※　ご多忙の折恐縮ですが、期限厳守にご協力をお願いします。</w:t>
      </w:r>
    </w:p>
    <w:p w:rsidR="00A22C68" w:rsidRDefault="00A22C68">
      <w:pPr>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9130"/>
      </w:tblGrid>
      <w:tr w:rsidR="00A22C68">
        <w:trPr>
          <w:trHeight w:val="364"/>
        </w:trPr>
        <w:tc>
          <w:tcPr>
            <w:tcW w:w="9130" w:type="dxa"/>
            <w:vMerge w:val="restart"/>
            <w:tcBorders>
              <w:top w:val="dashDotStroked" w:sz="4" w:space="0" w:color="000000"/>
              <w:left w:val="dashDotStroked" w:sz="4" w:space="0" w:color="000000"/>
              <w:bottom w:val="nil"/>
              <w:right w:val="dashDotStroked" w:sz="4" w:space="0" w:color="000000"/>
            </w:tcBorders>
            <w:tcMar>
              <w:left w:w="49" w:type="dxa"/>
              <w:right w:w="49" w:type="dxa"/>
            </w:tcMar>
          </w:tcPr>
          <w:p w:rsidR="00A22C68" w:rsidRDefault="00A22C68">
            <w:pPr>
              <w:rPr>
                <w:rFonts w:hint="default"/>
              </w:rPr>
            </w:pPr>
          </w:p>
          <w:p w:rsidR="00A22C68" w:rsidRDefault="00D517EF">
            <w:pPr>
              <w:jc w:val="center"/>
              <w:rPr>
                <w:rFonts w:hint="default"/>
              </w:rPr>
            </w:pPr>
            <w:r>
              <w:t>お問い合わせ先</w:t>
            </w:r>
          </w:p>
          <w:p w:rsidR="00A22C68" w:rsidRDefault="00D517EF">
            <w:pPr>
              <w:jc w:val="center"/>
              <w:rPr>
                <w:rFonts w:hint="default"/>
              </w:rPr>
            </w:pPr>
            <w:r>
              <w:t>附属総合情報センター　総務・システム係　内線：</w:t>
            </w:r>
            <w:r w:rsidR="008E6ED9">
              <w:t>22390</w:t>
            </w:r>
            <w:r w:rsidR="008E6ED9">
              <w:t>、</w:t>
            </w:r>
            <w:r>
              <w:t>22490</w:t>
            </w:r>
            <w:r>
              <w:t>、</w:t>
            </w:r>
            <w:r>
              <w:t>24140</w:t>
            </w:r>
          </w:p>
          <w:p w:rsidR="00A22C68" w:rsidRDefault="00A22C68">
            <w:pPr>
              <w:rPr>
                <w:rFonts w:hint="default"/>
              </w:rPr>
            </w:pPr>
          </w:p>
        </w:tc>
      </w:tr>
      <w:tr w:rsidR="00A22C68">
        <w:trPr>
          <w:trHeight w:val="364"/>
        </w:trPr>
        <w:tc>
          <w:tcPr>
            <w:tcW w:w="9130" w:type="dxa"/>
            <w:vMerge/>
            <w:tcBorders>
              <w:top w:val="nil"/>
              <w:left w:val="dashDotStroked" w:sz="4" w:space="0" w:color="000000"/>
              <w:bottom w:val="dashDotStroked" w:sz="4" w:space="0" w:color="000000"/>
              <w:right w:val="dashDotStroked" w:sz="4" w:space="0" w:color="000000"/>
            </w:tcBorders>
            <w:tcMar>
              <w:left w:w="49" w:type="dxa"/>
              <w:right w:w="49" w:type="dxa"/>
            </w:tcMar>
          </w:tcPr>
          <w:p w:rsidR="00A22C68" w:rsidRDefault="00A22C68">
            <w:pPr>
              <w:rPr>
                <w:rFonts w:hint="default"/>
              </w:rPr>
            </w:pPr>
          </w:p>
        </w:tc>
      </w:tr>
    </w:tbl>
    <w:p w:rsidR="00A22C68" w:rsidRDefault="00A22C68">
      <w:pPr>
        <w:rPr>
          <w:rFonts w:hint="default"/>
        </w:rPr>
      </w:pPr>
    </w:p>
    <w:p w:rsidR="00A22C68" w:rsidRDefault="00A22C68">
      <w:pPr>
        <w:rPr>
          <w:rFonts w:hint="default"/>
        </w:rPr>
      </w:pPr>
    </w:p>
    <w:p w:rsidR="00A22C68" w:rsidRDefault="00A22C68">
      <w:pPr>
        <w:rPr>
          <w:rFonts w:hint="default"/>
        </w:rPr>
      </w:pPr>
    </w:p>
    <w:p w:rsidR="00CD4EEE" w:rsidRDefault="00CD4EEE">
      <w:pPr>
        <w:rPr>
          <w:rFonts w:ascii="ＭＳ ゴシック" w:eastAsia="ＭＳ ゴシック" w:hAnsi="ＭＳ ゴシック" w:hint="default"/>
        </w:rPr>
      </w:pPr>
    </w:p>
    <w:p w:rsidR="00A22C68" w:rsidRDefault="00D517EF">
      <w:pPr>
        <w:rPr>
          <w:rFonts w:hint="default"/>
        </w:rPr>
      </w:pPr>
      <w:r>
        <w:rPr>
          <w:rFonts w:ascii="ＭＳ ゴシック" w:eastAsia="ＭＳ ゴシック" w:hAnsi="ＭＳ ゴシック"/>
        </w:rPr>
        <w:t>７　記載要領</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w:t>
      </w:r>
      <w:r>
        <w:rPr>
          <w:rFonts w:ascii="ＭＳ ゴシック" w:eastAsia="ＭＳ ゴシック" w:hAnsi="ＭＳ ゴシック"/>
          <w:spacing w:val="-3"/>
        </w:rPr>
        <w:t xml:space="preserve"> </w:t>
      </w:r>
      <w:r>
        <w:rPr>
          <w:rFonts w:ascii="ＭＳ ゴシック" w:eastAsia="ＭＳ ゴシック" w:hAnsi="ＭＳ ゴシック"/>
        </w:rPr>
        <w:t>所属コード</w:t>
      </w:r>
    </w:p>
    <w:p w:rsidR="00A22C68" w:rsidRDefault="00D517EF" w:rsidP="00F87C95">
      <w:pPr>
        <w:ind w:left="443" w:hangingChars="200" w:hanging="443"/>
        <w:rPr>
          <w:rFonts w:hint="default"/>
        </w:rPr>
      </w:pPr>
      <w:r>
        <w:t xml:space="preserve">　　　別紙「所属コード一覧」又は調査表ファイル内の「所属コード」シートを確認の上、該　　当するコード番号を入力してください（半角数字）。</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(2)</w:t>
      </w:r>
      <w:r>
        <w:rPr>
          <w:rFonts w:ascii="ＭＳ ゴシック" w:eastAsia="ＭＳ ゴシック" w:hAnsi="ＭＳ ゴシック"/>
          <w:spacing w:val="-3"/>
        </w:rPr>
        <w:t xml:space="preserve"> </w:t>
      </w:r>
      <w:r>
        <w:rPr>
          <w:rFonts w:ascii="ＭＳ ゴシック" w:eastAsia="ＭＳ ゴシック" w:hAnsi="ＭＳ ゴシック"/>
        </w:rPr>
        <w:t>所属名称（入力不要項目）</w:t>
      </w:r>
    </w:p>
    <w:p w:rsidR="00A22C68" w:rsidRDefault="00D517EF">
      <w:pPr>
        <w:rPr>
          <w:rFonts w:hint="default"/>
        </w:rPr>
      </w:pPr>
      <w:r>
        <w:t xml:space="preserve">　　　</w:t>
      </w:r>
      <w:r>
        <w:rPr>
          <w:rFonts w:ascii="ＭＳ 明朝" w:hAnsi="ＭＳ 明朝"/>
        </w:rPr>
        <w:t>(</w:t>
      </w:r>
      <w:r>
        <w:t>1</w:t>
      </w:r>
      <w:r>
        <w:rPr>
          <w:rFonts w:ascii="ＭＳ 明朝" w:hAnsi="ＭＳ 明朝"/>
        </w:rPr>
        <w:t>)</w:t>
      </w:r>
      <w:r>
        <w:t>の所属コードを入力すると、所属名称が自動表示されます。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(3)</w:t>
      </w:r>
      <w:r>
        <w:rPr>
          <w:rFonts w:ascii="ＭＳ ゴシック" w:eastAsia="ＭＳ ゴシック" w:hAnsi="ＭＳ ゴシック"/>
          <w:spacing w:val="-3"/>
        </w:rPr>
        <w:t xml:space="preserve"> </w:t>
      </w:r>
      <w:r>
        <w:rPr>
          <w:rFonts w:ascii="ＭＳ ゴシック" w:eastAsia="ＭＳ ゴシック" w:hAnsi="ＭＳ ゴシック"/>
        </w:rPr>
        <w:t>情報セキュリティ管理者　職・氏名</w:t>
      </w:r>
    </w:p>
    <w:p w:rsidR="00A22C68" w:rsidRDefault="00D517EF">
      <w:pPr>
        <w:rPr>
          <w:rFonts w:hint="default"/>
        </w:rPr>
      </w:pPr>
      <w:r>
        <w:t xml:space="preserve">　　　各所属の長の職・氏名を入力してください。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(4)</w:t>
      </w:r>
      <w:r>
        <w:rPr>
          <w:rFonts w:ascii="ＭＳ ゴシック" w:eastAsia="ＭＳ ゴシック" w:hAnsi="ＭＳ ゴシック"/>
          <w:spacing w:val="-3"/>
        </w:rPr>
        <w:t xml:space="preserve"> </w:t>
      </w:r>
      <w:r>
        <w:rPr>
          <w:rFonts w:ascii="ＭＳ ゴシック" w:eastAsia="ＭＳ ゴシック" w:hAnsi="ＭＳ ゴシック"/>
        </w:rPr>
        <w:t>情報セキュリティ担当者　職・氏名／連絡先メールアドレス／連絡先内線番号</w:t>
      </w:r>
    </w:p>
    <w:p w:rsidR="00A22C68" w:rsidRDefault="00D517EF">
      <w:pPr>
        <w:rPr>
          <w:rFonts w:hint="default"/>
        </w:rPr>
      </w:pPr>
      <w:r>
        <w:t xml:space="preserve">　　　情報セキュリティ担当者の職氏名と連絡先を入力してください。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(5)</w:t>
      </w:r>
      <w:r>
        <w:rPr>
          <w:rFonts w:ascii="ＭＳ ゴシック" w:eastAsia="ＭＳ ゴシック" w:hAnsi="ＭＳ ゴシック"/>
          <w:spacing w:val="-3"/>
        </w:rPr>
        <w:t xml:space="preserve"> </w:t>
      </w:r>
      <w:r>
        <w:rPr>
          <w:rFonts w:ascii="ＭＳ ゴシック" w:eastAsia="ＭＳ ゴシック" w:hAnsi="ＭＳ ゴシック"/>
        </w:rPr>
        <w:t>情報センター使用欄（入力不要項目）</w:t>
      </w:r>
    </w:p>
    <w:p w:rsidR="00A22C68" w:rsidRDefault="00D517EF" w:rsidP="00F87C95">
      <w:pPr>
        <w:ind w:left="443" w:hangingChars="200" w:hanging="443"/>
        <w:rPr>
          <w:rFonts w:hint="default"/>
        </w:rPr>
      </w:pPr>
      <w:r>
        <w:t xml:space="preserve">　　　各所属から回答をいただいた後に、総合情報センターにおいてデータ整理等のために使　　用する項目ですので、何も入力せずにそのままにしておいてください（初期値＝</w:t>
      </w:r>
      <w:r>
        <w:t>0</w:t>
      </w:r>
      <w:r>
        <w:t>）。</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(6)</w:t>
      </w:r>
      <w:r>
        <w:rPr>
          <w:rFonts w:ascii="ＭＳ ゴシック" w:eastAsia="ＭＳ ゴシック" w:hAnsi="ＭＳ ゴシック"/>
          <w:spacing w:val="-3"/>
        </w:rPr>
        <w:t xml:space="preserve"> </w:t>
      </w:r>
      <w:r>
        <w:rPr>
          <w:rFonts w:ascii="ＭＳ ゴシック" w:eastAsia="ＭＳ ゴシック" w:hAnsi="ＭＳ ゴシック"/>
        </w:rPr>
        <w:t>Ser.#（入力不要項目）</w:t>
      </w:r>
    </w:p>
    <w:p w:rsidR="00A22C68" w:rsidRDefault="00D517EF" w:rsidP="00F87C95">
      <w:pPr>
        <w:ind w:left="443" w:hangingChars="200" w:hanging="443"/>
        <w:rPr>
          <w:rFonts w:hint="default"/>
        </w:rPr>
      </w:pPr>
      <w:r>
        <w:t xml:space="preserve">　　　各所属ごとの通し番号があらかじめ付番してありますので、このままにしておいてくだ　　さい。</w:t>
      </w:r>
    </w:p>
    <w:p w:rsidR="00A22C68" w:rsidRDefault="00D517EF" w:rsidP="00F87C95">
      <w:pPr>
        <w:ind w:left="443" w:hangingChars="200" w:hanging="443"/>
        <w:rPr>
          <w:rFonts w:hint="default"/>
        </w:rPr>
      </w:pPr>
      <w:r>
        <w:t xml:space="preserve">　　　なお、通し番号は最大</w:t>
      </w:r>
      <w:r>
        <w:t>120</w:t>
      </w:r>
      <w:r>
        <w:t>まで付番してありますが、</w:t>
      </w:r>
      <w:r>
        <w:t>120</w:t>
      </w:r>
      <w:r>
        <w:t>台を超える台数の機器を保有　　している所属がある場合については、別途ご連絡をお願いします。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(7)</w:t>
      </w:r>
      <w:r>
        <w:rPr>
          <w:rFonts w:ascii="ＭＳ ゴシック" w:eastAsia="ＭＳ ゴシック" w:hAnsi="ＭＳ ゴシック"/>
          <w:spacing w:val="-3"/>
        </w:rPr>
        <w:t xml:space="preserve"> </w:t>
      </w:r>
      <w:r>
        <w:rPr>
          <w:rFonts w:ascii="ＭＳ ゴシック" w:eastAsia="ＭＳ ゴシック" w:hAnsi="ＭＳ ゴシック"/>
        </w:rPr>
        <w:t>１．PC等の使用者</w:t>
      </w:r>
    </w:p>
    <w:p w:rsidR="00A22C68" w:rsidRDefault="00D517EF" w:rsidP="00F87C95">
      <w:pPr>
        <w:ind w:left="443" w:hangingChars="200" w:hanging="443"/>
        <w:rPr>
          <w:rFonts w:hint="default"/>
        </w:rPr>
      </w:pPr>
      <w:r>
        <w:t xml:space="preserve">　　　使用者の氏名を入力してください。この際、姓と名の間にスペースをひとつはさんでく　　ださい。所属内で複数の者が共用しているパソコン等については「共用」としてください。</w:t>
      </w:r>
    </w:p>
    <w:p w:rsidR="00A22C68" w:rsidRDefault="00D517EF" w:rsidP="00F87C95">
      <w:pPr>
        <w:ind w:left="443" w:hangingChars="200" w:hanging="443"/>
        <w:rPr>
          <w:rFonts w:hint="default"/>
        </w:rPr>
      </w:pPr>
      <w:r>
        <w:t xml:space="preserve">　　　また、サーバー機器の場合で、当該機器の管理者（又は運用担当者等）が定まっている　　場合については、当該管理者（又は運用担当者等）の氏名を、特に定まっていない場合に　　ついては、「共用」としてください。</w:t>
      </w:r>
    </w:p>
    <w:p w:rsidR="00A22C68" w:rsidRDefault="00D517EF">
      <w:pPr>
        <w:rPr>
          <w:rFonts w:hint="default"/>
        </w:rPr>
      </w:pPr>
      <w:r>
        <w:t xml:space="preserve">　　　なお、文字別の表記方法は次のとおりです。</w:t>
      </w:r>
    </w:p>
    <w:p w:rsidR="00A22C68" w:rsidRDefault="00A22C68">
      <w:pPr>
        <w:rPr>
          <w:rFonts w:hint="default"/>
        </w:rPr>
      </w:pPr>
    </w:p>
    <w:p w:rsidR="00A22C68" w:rsidRDefault="00D517EF">
      <w:pPr>
        <w:rPr>
          <w:rFonts w:hint="default"/>
        </w:rPr>
      </w:pPr>
      <w:r>
        <w:t xml:space="preserve">　　・　日本語文字表記（漢字、ひらがな、カタカナ）</w:t>
      </w:r>
    </w:p>
    <w:p w:rsidR="00A22C68" w:rsidRDefault="00D517EF">
      <w:pPr>
        <w:rPr>
          <w:rFonts w:hint="default"/>
        </w:rPr>
      </w:pPr>
      <w:r>
        <w:t xml:space="preserve">　　　　すべて全角文字で表記し、姓と名の間のスペースも全角とします。</w:t>
      </w:r>
    </w:p>
    <w:p w:rsidR="00A22C68" w:rsidRDefault="00D517EF">
      <w:pPr>
        <w:rPr>
          <w:rFonts w:hint="default"/>
        </w:rPr>
      </w:pPr>
      <w:r>
        <w:t xml:space="preserve">　　・　アルファベット表記</w:t>
      </w:r>
    </w:p>
    <w:p w:rsidR="00A22C68" w:rsidRDefault="00D517EF">
      <w:pPr>
        <w:rPr>
          <w:rFonts w:hint="default"/>
        </w:rPr>
      </w:pPr>
      <w:r>
        <w:t xml:space="preserve">　　　　すべて半角文字で表記し、姓と名の間のスペースも半角とします。</w:t>
      </w:r>
    </w:p>
    <w:p w:rsidR="00A22C68" w:rsidRDefault="00A22C68">
      <w:pPr>
        <w:rPr>
          <w:rFonts w:hint="default"/>
        </w:rPr>
      </w:pPr>
    </w:p>
    <w:p w:rsidR="00A22C68" w:rsidRDefault="00A22C68">
      <w:pPr>
        <w:rPr>
          <w:rFonts w:hint="default"/>
        </w:rPr>
      </w:pP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　外国人の氏名の表記について</w:t>
      </w:r>
    </w:p>
    <w:p w:rsidR="00A22C68" w:rsidRDefault="00D517EF" w:rsidP="00F87C95">
      <w:pPr>
        <w:ind w:left="664" w:hangingChars="300" w:hanging="664"/>
        <w:rPr>
          <w:rFonts w:hint="default"/>
        </w:rPr>
      </w:pPr>
      <w:r>
        <w:t xml:space="preserve">　　　　漢字圏の国を国籍国とする者で、日本語における漢字で表記可能な場合については漢　　　字表記、日本語の漢字で表記不能な場合はカタカナ表記とし、それ以外の国を国籍国と　　　する者については、カタカナ表記を原則とします。</w:t>
      </w:r>
    </w:p>
    <w:p w:rsidR="00A22C68" w:rsidRDefault="00D517EF" w:rsidP="00F87C95">
      <w:pPr>
        <w:ind w:left="664" w:hangingChars="300" w:hanging="664"/>
        <w:rPr>
          <w:rFonts w:hint="default"/>
        </w:rPr>
      </w:pPr>
      <w:r>
        <w:t xml:space="preserve">　　　　ただし、いずれの国籍国にあっても、カタカナ表記が実際の発音等と相当に異なる場　　　合にあっては、アルファベット表記とし、この場合、姓はすべての文字を大文字表記と　　　してください。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　氏名表記に代わる表記について</w:t>
      </w:r>
    </w:p>
    <w:p w:rsidR="00A22C68" w:rsidRDefault="00D517EF" w:rsidP="00F87C95">
      <w:pPr>
        <w:ind w:left="664" w:hangingChars="300" w:hanging="664"/>
        <w:rPr>
          <w:rFonts w:hint="default"/>
        </w:rPr>
      </w:pPr>
      <w:r>
        <w:t xml:space="preserve">　　　　本調査における氏名の項目は、機器の特定・識別のために便宜的に記載を求めている　　　ものに過ぎず、調査の趣旨からも、特定個人のウィルス対策状況を問題にするものでは　　　ありません。</w:t>
      </w:r>
    </w:p>
    <w:p w:rsidR="00A22C68" w:rsidRDefault="00D517EF" w:rsidP="00F87C95">
      <w:pPr>
        <w:ind w:left="664" w:hangingChars="300" w:hanging="664"/>
        <w:rPr>
          <w:rFonts w:hint="default"/>
        </w:rPr>
      </w:pPr>
      <w:r>
        <w:t xml:space="preserve">　　　　このため、氏名の記載に代えて、パソコン等のメーカー及び機種名、仮の氏名又はコ　　　ード番号など、各所属において、</w:t>
      </w:r>
      <w:r>
        <w:rPr>
          <w:rFonts w:ascii="ＭＳ ゴシック" w:eastAsia="ＭＳ ゴシック" w:hAnsi="ＭＳ ゴシック"/>
          <w:u w:val="single" w:color="000000"/>
        </w:rPr>
        <w:t>該当する機器が常に特定・識別できる限りにおいて</w:t>
      </w:r>
      <w:r>
        <w:t>、　　　氏名以外の文字列を用いることができます。</w:t>
      </w:r>
    </w:p>
    <w:p w:rsidR="00A22C68" w:rsidRDefault="00D517EF" w:rsidP="00F87C95">
      <w:pPr>
        <w:ind w:left="664" w:hangingChars="300" w:hanging="664"/>
        <w:rPr>
          <w:rFonts w:hint="default"/>
        </w:rPr>
      </w:pPr>
      <w:r>
        <w:rPr>
          <w:rFonts w:ascii="ＭＳ ゴシック" w:eastAsia="ＭＳ ゴシック" w:hAnsi="ＭＳ ゴシック"/>
        </w:rPr>
        <w:t xml:space="preserve">　　　（事後的な確認等作業の効率性を考慮した場合、特段の事情がない限りは、氏名を記載　　　されることをお奨めします。）</w:t>
      </w:r>
    </w:p>
    <w:p w:rsidR="00A22C68" w:rsidRDefault="00D517EF">
      <w:pPr>
        <w:rPr>
          <w:rFonts w:hint="default"/>
        </w:rPr>
      </w:pPr>
      <w:r>
        <w:t xml:space="preserve">　　　</w:t>
      </w:r>
    </w:p>
    <w:p w:rsidR="00A22C68" w:rsidRDefault="00D517EF">
      <w:pPr>
        <w:rPr>
          <w:rFonts w:hint="default"/>
        </w:rPr>
      </w:pPr>
      <w:r>
        <w:rPr>
          <w:rFonts w:ascii="ＭＳ ゴシック" w:eastAsia="ＭＳ ゴシック" w:hAnsi="ＭＳ ゴシック"/>
        </w:rPr>
        <w:t xml:space="preserve">　(8)</w:t>
      </w:r>
      <w:r>
        <w:rPr>
          <w:rFonts w:ascii="ＭＳ ゴシック" w:eastAsia="ＭＳ ゴシック" w:hAnsi="ＭＳ ゴシック"/>
          <w:spacing w:val="-3"/>
        </w:rPr>
        <w:t xml:space="preserve"> </w:t>
      </w:r>
      <w:r>
        <w:rPr>
          <w:rFonts w:ascii="ＭＳ ゴシック" w:eastAsia="ＭＳ ゴシック" w:hAnsi="ＭＳ ゴシック"/>
        </w:rPr>
        <w:t>２．整理番号</w:t>
      </w:r>
    </w:p>
    <w:p w:rsidR="00A22C68" w:rsidRDefault="00D517EF" w:rsidP="00F87C95">
      <w:pPr>
        <w:ind w:left="443" w:hangingChars="200" w:hanging="443"/>
        <w:rPr>
          <w:rFonts w:hint="default"/>
        </w:rPr>
      </w:pPr>
      <w:r>
        <w:t xml:space="preserve">　　　</w:t>
      </w:r>
      <w:r>
        <w:rPr>
          <w:rFonts w:ascii="ＭＳ 明朝" w:hAnsi="ＭＳ 明朝"/>
        </w:rPr>
        <w:t>(</w:t>
      </w:r>
      <w:r>
        <w:t>5</w:t>
      </w:r>
      <w:r>
        <w:rPr>
          <w:rFonts w:ascii="ＭＳ 明朝" w:hAnsi="ＭＳ 明朝"/>
        </w:rPr>
        <w:t>)</w:t>
      </w:r>
      <w:r>
        <w:t>において、同一人が複数の機器を使用している場合又は共用のパソコンが複数台あ　　る場合など、「１．</w:t>
      </w:r>
      <w:r>
        <w:t>PC</w:t>
      </w:r>
      <w:r>
        <w:t>等の使用者」欄だけでは区別が付かない場合、</w:t>
      </w:r>
      <w:r>
        <w:t>1</w:t>
      </w:r>
      <w:r>
        <w:t>から順番に</w:t>
      </w:r>
      <w:r>
        <w:t>2</w:t>
      </w:r>
      <w:r>
        <w:t>、</w:t>
      </w:r>
      <w:r>
        <w:t>3</w:t>
      </w:r>
      <w:r>
        <w:t>、</w:t>
      </w:r>
      <w:r>
        <w:t>4......</w:t>
      </w:r>
      <w:r>
        <w:t>と順に付番してください（初期値が</w:t>
      </w:r>
      <w:r>
        <w:t>0</w:t>
      </w:r>
      <w:r>
        <w:t>になっていますので、これを書き換えてください）。</w:t>
      </w:r>
    </w:p>
    <w:p w:rsidR="00A22C68" w:rsidRDefault="00D517EF">
      <w:pPr>
        <w:rPr>
          <w:rFonts w:hint="default"/>
        </w:rPr>
      </w:pPr>
      <w:r>
        <w:t xml:space="preserve">　　　この場合、次の事項にご留意ください。</w:t>
      </w:r>
    </w:p>
    <w:p w:rsidR="00A22C68" w:rsidRDefault="00A22C68">
      <w:pPr>
        <w:rPr>
          <w:rFonts w:hint="default"/>
        </w:rPr>
      </w:pPr>
    </w:p>
    <w:p w:rsidR="00A22C68" w:rsidRDefault="00D517EF">
      <w:pPr>
        <w:rPr>
          <w:rFonts w:hint="default"/>
        </w:rPr>
      </w:pPr>
      <w:r>
        <w:t xml:space="preserve">　　・　一人が一台だけ使用している場合　　　整理番号は「</w:t>
      </w:r>
      <w:r>
        <w:t>0</w:t>
      </w:r>
      <w:r>
        <w:t>」のままとする</w:t>
      </w:r>
    </w:p>
    <w:p w:rsidR="00A22C68" w:rsidRDefault="00D517EF">
      <w:pPr>
        <w:rPr>
          <w:rFonts w:hint="default"/>
        </w:rPr>
      </w:pPr>
      <w:r>
        <w:t xml:space="preserve">　　・　一人が複数台を使用している場合　　　整理番号は一台目から「</w:t>
      </w:r>
      <w:r>
        <w:t>1</w:t>
      </w:r>
      <w:r>
        <w:t>」から始まる</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(9)</w:t>
      </w:r>
      <w:r>
        <w:rPr>
          <w:rFonts w:ascii="ＭＳ ゴシック" w:eastAsia="ＭＳ ゴシック" w:hAnsi="ＭＳ ゴシック"/>
          <w:spacing w:val="-3"/>
        </w:rPr>
        <w:t xml:space="preserve"> </w:t>
      </w:r>
      <w:r>
        <w:rPr>
          <w:rFonts w:ascii="ＭＳ ゴシック" w:eastAsia="ＭＳ ゴシック" w:hAnsi="ＭＳ ゴシック"/>
        </w:rPr>
        <w:t>３．備品番号</w:t>
      </w:r>
    </w:p>
    <w:p w:rsidR="00A22C68" w:rsidRDefault="00D517EF">
      <w:pPr>
        <w:rPr>
          <w:rFonts w:hint="default"/>
        </w:rPr>
      </w:pPr>
      <w:r>
        <w:t xml:space="preserve">　　　パソコン等が備品登録されている場合については、備品番号を入力してください。</w:t>
      </w:r>
    </w:p>
    <w:p w:rsidR="00A22C68" w:rsidRDefault="00D517EF">
      <w:pPr>
        <w:rPr>
          <w:rFonts w:hint="default"/>
        </w:rPr>
      </w:pPr>
      <w:r>
        <w:t xml:space="preserve">　　　</w:t>
      </w:r>
    </w:p>
    <w:p w:rsidR="00A22C68" w:rsidRDefault="00445C73" w:rsidP="00445C73">
      <w:pPr>
        <w:ind w:left="567" w:hangingChars="256" w:hanging="567"/>
        <w:rPr>
          <w:rFonts w:hint="default"/>
        </w:rPr>
      </w:pPr>
      <w:r>
        <w:rPr>
          <w:rFonts w:ascii="ＭＳ 明朝" w:hAnsi="ＭＳ 明朝"/>
          <w:noProof/>
        </w:rPr>
        <w:drawing>
          <wp:anchor distT="0" distB="0" distL="72000" distR="72000" simplePos="0" relativeHeight="251657728" behindDoc="0" locked="0" layoutInCell="1" allowOverlap="1" wp14:anchorId="3A1CBCB2" wp14:editId="7B7FC204">
            <wp:simplePos x="0" y="0"/>
            <wp:positionH relativeFrom="margin">
              <wp:posOffset>3217545</wp:posOffset>
            </wp:positionH>
            <wp:positionV relativeFrom="paragraph">
              <wp:posOffset>27940</wp:posOffset>
            </wp:positionV>
            <wp:extent cx="2899410" cy="1827530"/>
            <wp:effectExtent l="0" t="0" r="0" b="0"/>
            <wp:wrapSquare wrapText="bothSides"/>
            <wp:docPr id="2" name="図 2" descr="C:\Users\sapmed12\Pictures\備品.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sapmed12\Pictures\備品.jpg"/>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9410" cy="1827530"/>
                    </a:xfrm>
                    <a:prstGeom prst="rect">
                      <a:avLst/>
                    </a:prstGeom>
                    <a:noFill/>
                    <a:ln>
                      <a:noFill/>
                    </a:ln>
                  </pic:spPr>
                </pic:pic>
              </a:graphicData>
            </a:graphic>
            <wp14:sizeRelH relativeFrom="page">
              <wp14:pctWidth>0</wp14:pctWidth>
            </wp14:sizeRelH>
            <wp14:sizeRelV relativeFrom="page">
              <wp14:pctHeight>0</wp14:pctHeight>
            </wp14:sizeRelV>
          </wp:anchor>
        </w:drawing>
      </w:r>
      <w:r w:rsidR="00D517EF">
        <w:t xml:space="preserve">　　　備品登録済みの機器については、右の　　</w:t>
      </w:r>
      <w:r>
        <w:t xml:space="preserve">　　　　　　　</w:t>
      </w:r>
      <w:r w:rsidR="00D517EF">
        <w:t>写真のようなシールが貼付されています。</w:t>
      </w:r>
    </w:p>
    <w:p w:rsidR="00A22C68" w:rsidRDefault="00A22C68">
      <w:pPr>
        <w:rPr>
          <w:rFonts w:hint="default"/>
        </w:rPr>
      </w:pPr>
    </w:p>
    <w:p w:rsidR="00A22C68" w:rsidRDefault="00D517EF" w:rsidP="00445C73">
      <w:pPr>
        <w:ind w:leftChars="256" w:left="567"/>
        <w:jc w:val="left"/>
        <w:rPr>
          <w:rFonts w:hint="default"/>
        </w:rPr>
      </w:pPr>
      <w:r>
        <w:t xml:space="preserve">　</w:t>
      </w:r>
      <w:r w:rsidR="00445C73">
        <w:t xml:space="preserve">　</w:t>
      </w:r>
      <w:r>
        <w:t>右の写真の場合、</w:t>
      </w:r>
      <w:r>
        <w:t>"100000000026739"</w:t>
      </w:r>
      <w:r>
        <w:t xml:space="preserve">　　</w:t>
      </w:r>
      <w:r w:rsidR="00445C73">
        <w:t xml:space="preserve">　　　　　</w:t>
      </w:r>
      <w:r>
        <w:t>が備品番号になります（</w:t>
      </w:r>
      <w:r>
        <w:rPr>
          <w:rFonts w:ascii="ＭＳ ゴシック" w:eastAsia="ＭＳ ゴシック" w:hAnsi="ＭＳ ゴシック"/>
          <w:u w:val="single" w:color="000000"/>
        </w:rPr>
        <w:t>全部で15桁です。ゼロの個数に注意してください</w:t>
      </w:r>
      <w:r>
        <w:t xml:space="preserve">。）。　　　</w:t>
      </w:r>
    </w:p>
    <w:p w:rsidR="00A22C68" w:rsidRDefault="00A22C68">
      <w:pPr>
        <w:rPr>
          <w:rFonts w:hint="default"/>
        </w:rPr>
      </w:pPr>
    </w:p>
    <w:p w:rsidR="00A22C68" w:rsidRDefault="00A22C68">
      <w:pPr>
        <w:rPr>
          <w:rFonts w:hint="default"/>
        </w:rPr>
      </w:pP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(10)</w:t>
      </w:r>
      <w:r>
        <w:rPr>
          <w:rFonts w:ascii="ＭＳ ゴシック" w:eastAsia="ＭＳ ゴシック" w:hAnsi="ＭＳ ゴシック"/>
          <w:spacing w:val="-3"/>
        </w:rPr>
        <w:t xml:space="preserve"> </w:t>
      </w:r>
      <w:r>
        <w:rPr>
          <w:rFonts w:ascii="ＭＳ ゴシック" w:eastAsia="ＭＳ ゴシック" w:hAnsi="ＭＳ ゴシック"/>
        </w:rPr>
        <w:t>４．所有区分</w:t>
      </w:r>
    </w:p>
    <w:p w:rsidR="00A22C68" w:rsidRDefault="00D517EF">
      <w:pPr>
        <w:rPr>
          <w:rFonts w:hint="default"/>
        </w:rPr>
      </w:pPr>
      <w:r>
        <w:t xml:space="preserve">　　　当該機器の所有区分について次の選択肢から選択してください。</w:t>
      </w:r>
    </w:p>
    <w:p w:rsidR="00A22C68" w:rsidRDefault="00A22C68">
      <w:pPr>
        <w:rPr>
          <w:rFonts w:hint="default"/>
        </w:rPr>
      </w:pPr>
    </w:p>
    <w:p w:rsidR="00A22C68" w:rsidRDefault="00D517EF">
      <w:pPr>
        <w:rPr>
          <w:rFonts w:hint="default"/>
        </w:rPr>
      </w:pPr>
      <w:r>
        <w:t xml:space="preserve">　　　</w:t>
      </w:r>
      <w:r>
        <w:t>01_</w:t>
      </w:r>
      <w:r>
        <w:t>公有</w:t>
      </w:r>
    </w:p>
    <w:p w:rsidR="00A22C68" w:rsidRDefault="00D517EF">
      <w:pPr>
        <w:rPr>
          <w:rFonts w:hint="default"/>
        </w:rPr>
      </w:pPr>
      <w:r>
        <w:t xml:space="preserve">　　　</w:t>
      </w:r>
      <w:r>
        <w:t>02_</w:t>
      </w:r>
      <w:r>
        <w:t>私有</w:t>
      </w:r>
    </w:p>
    <w:p w:rsidR="00A22C68" w:rsidRDefault="00A22C68">
      <w:pPr>
        <w:rPr>
          <w:rFonts w:hint="default"/>
        </w:rPr>
      </w:pPr>
    </w:p>
    <w:p w:rsidR="00A22C68" w:rsidRDefault="00D517EF" w:rsidP="00445C73">
      <w:pPr>
        <w:ind w:left="443" w:hangingChars="200" w:hanging="443"/>
        <w:rPr>
          <w:rFonts w:hint="default"/>
        </w:rPr>
      </w:pPr>
      <w:r>
        <w:t xml:space="preserve">　　　個人が所有する機器を持ち込んで使用している場合については、「</w:t>
      </w:r>
      <w:r>
        <w:t>02_</w:t>
      </w:r>
      <w:r>
        <w:t>私有」を選択し　　てください。</w:t>
      </w:r>
    </w:p>
    <w:p w:rsidR="00A22C68" w:rsidRDefault="00D517EF" w:rsidP="00445C73">
      <w:pPr>
        <w:ind w:left="443" w:hangingChars="200" w:hanging="443"/>
        <w:rPr>
          <w:rFonts w:hint="default"/>
        </w:rPr>
      </w:pPr>
      <w:r>
        <w:t xml:space="preserve">　　　また、補助金等で調達した機器等で、正確には法人の所有物になっていないもの等につ　　いても、今回の調査にあっては、「</w:t>
      </w:r>
      <w:r>
        <w:t>01_</w:t>
      </w:r>
      <w:r>
        <w:t>公有」に区分してください（私有のもの以外は公　　有として区分して構いません。）。</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(11)</w:t>
      </w:r>
      <w:r>
        <w:rPr>
          <w:rFonts w:ascii="ＭＳ ゴシック" w:eastAsia="ＭＳ ゴシック" w:hAnsi="ＭＳ ゴシック"/>
          <w:spacing w:val="-3"/>
        </w:rPr>
        <w:t xml:space="preserve"> </w:t>
      </w:r>
      <w:r>
        <w:rPr>
          <w:rFonts w:ascii="ＭＳ ゴシック" w:eastAsia="ＭＳ ゴシック" w:hAnsi="ＭＳ ゴシック"/>
        </w:rPr>
        <w:t>５．確認方法</w:t>
      </w:r>
    </w:p>
    <w:p w:rsidR="00A22C68" w:rsidRDefault="00D517EF" w:rsidP="00445C73">
      <w:pPr>
        <w:ind w:left="443" w:hangingChars="200" w:hanging="443"/>
        <w:rPr>
          <w:rFonts w:hint="default"/>
        </w:rPr>
      </w:pPr>
      <w:r>
        <w:t xml:space="preserve">　　　調査表の記載内容が、情報セキュリティ担当者自らが現物確認を行ったものである場合　　については「</w:t>
      </w:r>
      <w:r>
        <w:t>01_</w:t>
      </w:r>
      <w:r>
        <w:t>現認」を、使用者からの申告に基づく記載内容の場合は「</w:t>
      </w:r>
      <w:r>
        <w:t>02_</w:t>
      </w:r>
      <w:r>
        <w:t>申告」を選択してください。</w:t>
      </w:r>
    </w:p>
    <w:p w:rsidR="00A22C68" w:rsidRDefault="00A22C68">
      <w:pPr>
        <w:rPr>
          <w:rFonts w:hint="default"/>
        </w:rPr>
      </w:pPr>
    </w:p>
    <w:p w:rsidR="00A22C68" w:rsidRDefault="00D517EF">
      <w:pPr>
        <w:rPr>
          <w:rFonts w:hint="default"/>
        </w:rPr>
      </w:pPr>
      <w:r>
        <w:t xml:space="preserve">　　　</w:t>
      </w:r>
      <w:r>
        <w:t>01_</w:t>
      </w:r>
      <w:r>
        <w:t>現認</w:t>
      </w:r>
    </w:p>
    <w:p w:rsidR="00A22C68" w:rsidRDefault="00D517EF">
      <w:pPr>
        <w:rPr>
          <w:rFonts w:hint="default"/>
        </w:rPr>
      </w:pPr>
      <w:r>
        <w:t xml:space="preserve">　　　</w:t>
      </w:r>
      <w:r>
        <w:t>02_</w:t>
      </w:r>
      <w:r>
        <w:t>申告</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(12)</w:t>
      </w:r>
      <w:r>
        <w:rPr>
          <w:rFonts w:ascii="ＭＳ ゴシック" w:eastAsia="ＭＳ ゴシック" w:hAnsi="ＭＳ ゴシック"/>
          <w:spacing w:val="-3"/>
        </w:rPr>
        <w:t xml:space="preserve"> </w:t>
      </w:r>
      <w:r>
        <w:rPr>
          <w:rFonts w:ascii="ＭＳ ゴシック" w:eastAsia="ＭＳ ゴシック" w:hAnsi="ＭＳ ゴシック"/>
        </w:rPr>
        <w:t>６．PC等の種別</w:t>
      </w:r>
    </w:p>
    <w:p w:rsidR="00A22C68" w:rsidRDefault="00D517EF">
      <w:pPr>
        <w:rPr>
          <w:rFonts w:hint="default"/>
        </w:rPr>
      </w:pPr>
      <w:r>
        <w:t xml:space="preserve">　　　パソコン等の種類について、次の選択肢から選択してください。</w:t>
      </w:r>
    </w:p>
    <w:p w:rsidR="00A22C68" w:rsidRDefault="00A22C68">
      <w:pPr>
        <w:rPr>
          <w:rFonts w:hint="default"/>
        </w:rPr>
      </w:pPr>
    </w:p>
    <w:p w:rsidR="00A22C68" w:rsidRDefault="00D517EF">
      <w:pPr>
        <w:rPr>
          <w:rFonts w:hint="default"/>
        </w:rPr>
      </w:pPr>
      <w:r>
        <w:t xml:space="preserve">　　　</w:t>
      </w:r>
      <w:r>
        <w:t>101_</w:t>
      </w:r>
      <w:r>
        <w:t>ノートパソコン（据置使用）</w:t>
      </w:r>
    </w:p>
    <w:p w:rsidR="00A22C68" w:rsidRDefault="00D517EF">
      <w:pPr>
        <w:rPr>
          <w:rFonts w:hint="default"/>
        </w:rPr>
      </w:pPr>
      <w:r>
        <w:t xml:space="preserve">　　　</w:t>
      </w:r>
      <w:r>
        <w:t>102_</w:t>
      </w:r>
      <w:r>
        <w:t>ノートパソコン（持ち運び使用）</w:t>
      </w:r>
    </w:p>
    <w:p w:rsidR="00A22C68" w:rsidRDefault="00D517EF">
      <w:pPr>
        <w:rPr>
          <w:rFonts w:hint="default"/>
        </w:rPr>
      </w:pPr>
      <w:r>
        <w:t xml:space="preserve">　　　</w:t>
      </w:r>
      <w:r>
        <w:t>103_</w:t>
      </w:r>
      <w:r>
        <w:t>パソコン（デスクトップ型）</w:t>
      </w:r>
    </w:p>
    <w:p w:rsidR="00A22C68" w:rsidRDefault="00D517EF">
      <w:pPr>
        <w:rPr>
          <w:rFonts w:hint="default"/>
        </w:rPr>
      </w:pPr>
      <w:r>
        <w:t xml:space="preserve">　　　</w:t>
      </w:r>
      <w:r>
        <w:t>104_</w:t>
      </w:r>
      <w:r>
        <w:t>サーバー</w:t>
      </w:r>
    </w:p>
    <w:p w:rsidR="00A22C68" w:rsidRDefault="00D517EF">
      <w:pPr>
        <w:rPr>
          <w:rFonts w:hint="default"/>
        </w:rPr>
      </w:pPr>
      <w:r>
        <w:t xml:space="preserve">　　　</w:t>
      </w:r>
      <w:r>
        <w:t>105_Windows</w:t>
      </w:r>
      <w:r>
        <w:rPr>
          <w:spacing w:val="-3"/>
        </w:rPr>
        <w:t xml:space="preserve"> </w:t>
      </w:r>
      <w:r>
        <w:t>タブレット</w:t>
      </w:r>
    </w:p>
    <w:p w:rsidR="00A22C68" w:rsidRDefault="00D517EF">
      <w:pPr>
        <w:rPr>
          <w:rFonts w:hint="default"/>
        </w:rPr>
      </w:pPr>
      <w:r>
        <w:t xml:space="preserve">　　　</w:t>
      </w:r>
      <w:r>
        <w:t>106_NAS</w:t>
      </w:r>
    </w:p>
    <w:p w:rsidR="00A22C68" w:rsidRDefault="00A22C68">
      <w:pPr>
        <w:rPr>
          <w:rFonts w:hint="default"/>
        </w:rPr>
      </w:pPr>
    </w:p>
    <w:p w:rsidR="00A22C68" w:rsidRDefault="00D517EF" w:rsidP="00445C73">
      <w:pPr>
        <w:ind w:left="443" w:hangingChars="200" w:hanging="443"/>
        <w:rPr>
          <w:rFonts w:hint="default"/>
        </w:rPr>
      </w:pPr>
      <w:r>
        <w:t xml:space="preserve">　　　ノートパソコンの「据置」か「持ち運び」かの区別については、主な使用方法がいずれ　　かによって判断しますが、持ち運び使用の用に供している時間が全体の約</w:t>
      </w:r>
      <w:r>
        <w:t>1</w:t>
      </w:r>
      <w:r>
        <w:t>割以上にあ　　たるものについては、「持ち運び使用」に区分してください。</w:t>
      </w:r>
    </w:p>
    <w:p w:rsidR="00A22C68" w:rsidRDefault="00A22C68">
      <w:pPr>
        <w:rPr>
          <w:rFonts w:hint="default"/>
        </w:rPr>
      </w:pPr>
    </w:p>
    <w:p w:rsidR="00A22C68" w:rsidRDefault="00D517EF" w:rsidP="00445C73">
      <w:pPr>
        <w:ind w:left="443" w:hangingChars="200" w:hanging="443"/>
        <w:rPr>
          <w:rFonts w:hint="default"/>
        </w:rPr>
      </w:pPr>
      <w:r>
        <w:t xml:space="preserve">　　　サーバーについては、いわゆるサーバー専用機として販売されているものに限らず、通　　常のパソコン等をサーバー用途に用いている場合についても含むこととします。</w:t>
      </w:r>
    </w:p>
    <w:p w:rsidR="00A22C68" w:rsidRDefault="00A22C68">
      <w:pPr>
        <w:rPr>
          <w:rFonts w:hint="default"/>
        </w:rPr>
      </w:pPr>
    </w:p>
    <w:p w:rsidR="00A22C68" w:rsidRDefault="00D517EF" w:rsidP="00445C73">
      <w:pPr>
        <w:ind w:left="443" w:hangingChars="200" w:hanging="443"/>
        <w:jc w:val="left"/>
        <w:rPr>
          <w:rFonts w:hint="default"/>
        </w:rPr>
      </w:pPr>
      <w:r>
        <w:t xml:space="preserve">　　　</w:t>
      </w:r>
      <w:r>
        <w:t>NAS</w:t>
      </w:r>
      <w:r>
        <w:t>（</w:t>
      </w:r>
      <w:r>
        <w:t>Network</w:t>
      </w:r>
      <w:r>
        <w:rPr>
          <w:spacing w:val="-3"/>
        </w:rPr>
        <w:t xml:space="preserve"> </w:t>
      </w:r>
      <w:r>
        <w:t>Atatched</w:t>
      </w:r>
      <w:r>
        <w:rPr>
          <w:spacing w:val="-3"/>
        </w:rPr>
        <w:t xml:space="preserve"> </w:t>
      </w:r>
      <w:r>
        <w:t>Storage</w:t>
      </w:r>
      <w:r>
        <w:t>）とは、外付けのハードディスクドライブで、</w:t>
      </w:r>
      <w:r>
        <w:t>LAN</w:t>
      </w:r>
      <w:r>
        <w:t xml:space="preserve">　　　を経由してパソコン等と接続されるものを指します。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(13)</w:t>
      </w:r>
      <w:r>
        <w:rPr>
          <w:rFonts w:ascii="ＭＳ ゴシック" w:eastAsia="ＭＳ ゴシック" w:hAnsi="ＭＳ ゴシック"/>
          <w:spacing w:val="-3"/>
        </w:rPr>
        <w:t xml:space="preserve"> </w:t>
      </w:r>
      <w:r>
        <w:rPr>
          <w:rFonts w:ascii="ＭＳ ゴシック" w:eastAsia="ＭＳ ゴシック" w:hAnsi="ＭＳ ゴシック"/>
        </w:rPr>
        <w:t>７．OS</w:t>
      </w:r>
    </w:p>
    <w:p w:rsidR="00A22C68" w:rsidRDefault="00D517EF">
      <w:pPr>
        <w:rPr>
          <w:rFonts w:hint="default"/>
        </w:rPr>
      </w:pPr>
      <w:r>
        <w:t xml:space="preserve">　　　パソコン等で用いられている</w:t>
      </w:r>
      <w:r>
        <w:t>OS</w:t>
      </w:r>
      <w:r>
        <w:t>の種類を次の選択肢から選択してください。</w:t>
      </w:r>
    </w:p>
    <w:p w:rsidR="00A22C68" w:rsidRDefault="00A22C68">
      <w:pPr>
        <w:rPr>
          <w:rFonts w:hint="default"/>
        </w:rPr>
      </w:pPr>
    </w:p>
    <w:p w:rsidR="00A22C68" w:rsidRDefault="00D517EF">
      <w:pPr>
        <w:rPr>
          <w:rFonts w:hint="default"/>
        </w:rPr>
      </w:pPr>
      <w:r>
        <w:t xml:space="preserve">　　　</w:t>
      </w:r>
      <w:r>
        <w:t>201_Windows</w:t>
      </w:r>
    </w:p>
    <w:p w:rsidR="00A22C68" w:rsidRDefault="00D517EF">
      <w:pPr>
        <w:rPr>
          <w:rFonts w:hint="default"/>
        </w:rPr>
      </w:pPr>
      <w:r>
        <w:t xml:space="preserve">　　　</w:t>
      </w:r>
      <w:r>
        <w:t>202_MacOS</w:t>
      </w:r>
    </w:p>
    <w:p w:rsidR="00A22C68" w:rsidRDefault="00D517EF">
      <w:pPr>
        <w:rPr>
          <w:rFonts w:hint="default"/>
        </w:rPr>
      </w:pPr>
      <w:r>
        <w:t xml:space="preserve">　　　</w:t>
      </w:r>
      <w:r>
        <w:t>203_Linux</w:t>
      </w:r>
    </w:p>
    <w:p w:rsidR="00A22C68" w:rsidRDefault="00D517EF">
      <w:pPr>
        <w:rPr>
          <w:rFonts w:hint="default"/>
        </w:rPr>
      </w:pPr>
      <w:r>
        <w:t xml:space="preserve">　　　</w:t>
      </w:r>
      <w:r>
        <w:t>204_Unix</w:t>
      </w:r>
    </w:p>
    <w:p w:rsidR="00A22C68" w:rsidRDefault="00D517EF">
      <w:pPr>
        <w:rPr>
          <w:rFonts w:hint="default"/>
        </w:rPr>
      </w:pPr>
      <w:r>
        <w:t xml:space="preserve">　　　</w:t>
      </w:r>
      <w:r>
        <w:t>299_</w:t>
      </w:r>
      <w:r>
        <w:t>その他</w:t>
      </w:r>
    </w:p>
    <w:p w:rsidR="00A22C68" w:rsidRDefault="00D517EF">
      <w:pPr>
        <w:rPr>
          <w:rFonts w:hint="default"/>
        </w:rPr>
      </w:pPr>
      <w:r>
        <w:t xml:space="preserve">　　　</w:t>
      </w:r>
    </w:p>
    <w:p w:rsidR="00A22C68" w:rsidRDefault="00D517EF" w:rsidP="00445C73">
      <w:pPr>
        <w:ind w:left="443" w:hangingChars="200" w:hanging="443"/>
        <w:rPr>
          <w:rFonts w:hint="default"/>
        </w:rPr>
      </w:pPr>
      <w:r>
        <w:t xml:space="preserve">　　　</w:t>
      </w:r>
      <w:r>
        <w:t>Linux</w:t>
      </w:r>
      <w:r>
        <w:t>をベースにして作成された</w:t>
      </w:r>
      <w:r>
        <w:t>OS</w:t>
      </w:r>
      <w:r>
        <w:t>には、多くの製品がありますが、ここの選択肢で　　は「</w:t>
      </w:r>
      <w:r>
        <w:t>203_Linux</w:t>
      </w:r>
      <w:r>
        <w:t>」を選択の上、次のバージョン記載欄において、製品名とともにバージョ　　ンを記載してください。</w:t>
      </w:r>
    </w:p>
    <w:p w:rsidR="00A22C68" w:rsidRDefault="00A22C68">
      <w:pPr>
        <w:rPr>
          <w:rFonts w:hint="default"/>
        </w:rPr>
      </w:pPr>
    </w:p>
    <w:p w:rsidR="00A22C68" w:rsidRDefault="00D517EF">
      <w:pPr>
        <w:rPr>
          <w:rFonts w:hint="default"/>
        </w:rPr>
      </w:pPr>
      <w:r>
        <w:t xml:space="preserve">　　　前問で「</w:t>
      </w:r>
      <w:r>
        <w:t>NAS</w:t>
      </w:r>
      <w:r>
        <w:t>」を選択した場合で、</w:t>
      </w:r>
      <w:r>
        <w:t>OS</w:t>
      </w:r>
      <w:r>
        <w:t>の種類が不明なものについては、便宜上</w:t>
      </w:r>
    </w:p>
    <w:p w:rsidR="00A22C68" w:rsidRDefault="00D517EF">
      <w:pPr>
        <w:rPr>
          <w:rFonts w:hint="default"/>
        </w:rPr>
      </w:pPr>
      <w:r>
        <w:t xml:space="preserve">　　「</w:t>
      </w:r>
      <w:r>
        <w:t>203_Linux</w:t>
      </w:r>
      <w:r>
        <w:t>」を選択してください。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(14)</w:t>
      </w:r>
      <w:r>
        <w:rPr>
          <w:rFonts w:ascii="ＭＳ ゴシック" w:eastAsia="ＭＳ ゴシック" w:hAnsi="ＭＳ ゴシック"/>
          <w:spacing w:val="-3"/>
        </w:rPr>
        <w:t xml:space="preserve"> </w:t>
      </w:r>
      <w:r>
        <w:rPr>
          <w:rFonts w:ascii="ＭＳ ゴシック" w:eastAsia="ＭＳ ゴシック" w:hAnsi="ＭＳ ゴシック"/>
        </w:rPr>
        <w:t>８．OSのバージョン</w:t>
      </w:r>
    </w:p>
    <w:p w:rsidR="00A22C68" w:rsidRDefault="00D517EF">
      <w:pPr>
        <w:rPr>
          <w:rFonts w:hint="default"/>
        </w:rPr>
      </w:pPr>
      <w:r>
        <w:t xml:space="preserve">　　　　７で回答した</w:t>
      </w:r>
      <w:r>
        <w:t>OS</w:t>
      </w:r>
      <w:r>
        <w:t>のバージョンを入力してください。</w:t>
      </w:r>
    </w:p>
    <w:p w:rsidR="00A22C68" w:rsidRDefault="00D517EF">
      <w:pPr>
        <w:rPr>
          <w:rFonts w:hint="default"/>
        </w:rPr>
      </w:pPr>
      <w:r>
        <w:t xml:space="preserve">　　　※　リリース番号までは入力する必要はありません。</w:t>
      </w:r>
    </w:p>
    <w:p w:rsidR="00A22C68" w:rsidRDefault="00A22C68">
      <w:pPr>
        <w:rPr>
          <w:rFonts w:hint="default"/>
        </w:rPr>
      </w:pPr>
    </w:p>
    <w:p w:rsidR="00A22C68" w:rsidRDefault="00D517EF">
      <w:pPr>
        <w:rPr>
          <w:rFonts w:hint="default"/>
        </w:rPr>
      </w:pPr>
      <w:r>
        <w:t xml:space="preserve">　　　（例）</w:t>
      </w:r>
      <w:r>
        <w:t>Windows</w:t>
      </w:r>
      <w:r>
        <w:t>の場合</w:t>
      </w:r>
    </w:p>
    <w:p w:rsidR="00A22C68" w:rsidRDefault="00D517EF">
      <w:pPr>
        <w:rPr>
          <w:rFonts w:hint="default"/>
        </w:rPr>
      </w:pPr>
      <w:r>
        <w:t xml:space="preserve">　　　　　　</w:t>
      </w:r>
      <w:r>
        <w:t>XP</w:t>
      </w:r>
      <w:r>
        <w:t>、</w:t>
      </w:r>
      <w:r>
        <w:t>Vista</w:t>
      </w:r>
      <w:r>
        <w:t>、</w:t>
      </w:r>
      <w:r>
        <w:t>7</w:t>
      </w:r>
      <w:r>
        <w:t>、</w:t>
      </w:r>
      <w:r>
        <w:t>8.1</w:t>
      </w:r>
      <w:r>
        <w:t>、</w:t>
      </w:r>
      <w:r>
        <w:t>10</w:t>
      </w:r>
    </w:p>
    <w:p w:rsidR="00A22C68" w:rsidRDefault="00D517EF">
      <w:pPr>
        <w:rPr>
          <w:rFonts w:hint="default"/>
        </w:rPr>
      </w:pPr>
      <w:r>
        <w:t xml:space="preserve">　　　　　　</w:t>
      </w:r>
      <w:r>
        <w:t>MacOS</w:t>
      </w:r>
      <w:r>
        <w:t>の場合</w:t>
      </w:r>
    </w:p>
    <w:p w:rsidR="00A22C68" w:rsidRDefault="00D517EF">
      <w:pPr>
        <w:rPr>
          <w:rFonts w:hint="default"/>
        </w:rPr>
      </w:pPr>
      <w:r>
        <w:t xml:space="preserve">　　　　　　</w:t>
      </w:r>
      <w:r>
        <w:t>10.10</w:t>
      </w:r>
      <w:r>
        <w:t>、</w:t>
      </w:r>
      <w:r>
        <w:t>10.11</w:t>
      </w:r>
      <w:r>
        <w:t>、</w:t>
      </w:r>
      <w:r>
        <w:t>10.12</w:t>
      </w:r>
    </w:p>
    <w:p w:rsidR="00A22C68" w:rsidRDefault="00A22C68">
      <w:pPr>
        <w:rPr>
          <w:rFonts w:hint="default"/>
        </w:rPr>
      </w:pPr>
    </w:p>
    <w:p w:rsidR="00A22C68" w:rsidRPr="005A7022" w:rsidRDefault="00D517EF">
      <w:pPr>
        <w:rPr>
          <w:rFonts w:ascii="ＭＳ ゴシック" w:eastAsia="ＭＳ ゴシック" w:hAnsi="ＭＳ ゴシック" w:hint="default"/>
        </w:rPr>
      </w:pPr>
      <w:r>
        <w:rPr>
          <w:rFonts w:ascii="ＭＳ ゴシック" w:eastAsia="ＭＳ ゴシック" w:hAnsi="ＭＳ ゴシック"/>
        </w:rPr>
        <w:t xml:space="preserve">　(15)</w:t>
      </w:r>
      <w:r>
        <w:rPr>
          <w:rFonts w:ascii="ＭＳ ゴシック" w:eastAsia="ＭＳ ゴシック" w:hAnsi="ＭＳ ゴシック"/>
          <w:spacing w:val="-3"/>
        </w:rPr>
        <w:t xml:space="preserve"> </w:t>
      </w:r>
      <w:r>
        <w:rPr>
          <w:rFonts w:ascii="ＭＳ ゴシック" w:eastAsia="ＭＳ ゴシック" w:hAnsi="ＭＳ ゴシック"/>
        </w:rPr>
        <w:t>９．</w:t>
      </w:r>
      <w:r w:rsidR="005A7022">
        <w:rPr>
          <w:rFonts w:ascii="ＭＳ ゴシック" w:eastAsia="ＭＳ ゴシック" w:hAnsi="ＭＳ ゴシック"/>
        </w:rPr>
        <w:t>学内統一ウイルス対策</w:t>
      </w:r>
      <w:r w:rsidR="00F90D01">
        <w:rPr>
          <w:rFonts w:ascii="ＭＳ ゴシック" w:eastAsia="ＭＳ ゴシック" w:hAnsi="ＭＳ ゴシック"/>
        </w:rPr>
        <w:t>ソフト</w:t>
      </w:r>
      <w:r w:rsidR="005A7022">
        <w:rPr>
          <w:rFonts w:ascii="ＭＳ ゴシック" w:eastAsia="ＭＳ ゴシック" w:hAnsi="ＭＳ ゴシック"/>
        </w:rPr>
        <w:t>のインストール</w:t>
      </w:r>
      <w:r>
        <w:rPr>
          <w:rFonts w:ascii="ＭＳ ゴシック" w:eastAsia="ＭＳ ゴシック" w:hAnsi="ＭＳ ゴシック"/>
        </w:rPr>
        <w:t>有無</w:t>
      </w:r>
    </w:p>
    <w:p w:rsidR="00A22C68" w:rsidRDefault="00D517EF">
      <w:pPr>
        <w:rPr>
          <w:rFonts w:hint="default"/>
        </w:rPr>
      </w:pPr>
      <w:r>
        <w:t xml:space="preserve">　　　インストールの有無について、次の選択肢から選択してください。</w:t>
      </w:r>
    </w:p>
    <w:p w:rsidR="0077131C" w:rsidRDefault="00F90D01" w:rsidP="0077131C">
      <w:pPr>
        <w:rPr>
          <w:rFonts w:hint="default"/>
        </w:rPr>
      </w:pPr>
      <w:r>
        <w:t xml:space="preserve">　　※　学内統一ウイルス対策ソフトとは、平成</w:t>
      </w:r>
      <w:r>
        <w:t>30</w:t>
      </w:r>
      <w:r>
        <w:t>年</w:t>
      </w:r>
      <w:r w:rsidR="0077131C">
        <w:t>4</w:t>
      </w:r>
      <w:r w:rsidR="0077131C">
        <w:t>月より学内配付を開始した、トレ</w:t>
      </w:r>
    </w:p>
    <w:p w:rsidR="0077131C" w:rsidRDefault="0077131C" w:rsidP="0077131C">
      <w:pPr>
        <w:ind w:firstLineChars="300" w:firstLine="664"/>
        <w:rPr>
          <w:rFonts w:hint="default"/>
        </w:rPr>
      </w:pPr>
      <w:r>
        <w:t>ンドマイクロ社ウイルスバスターコーポレートエディションの事を指します。</w:t>
      </w:r>
    </w:p>
    <w:p w:rsidR="0077131C" w:rsidRDefault="0077131C" w:rsidP="0077131C">
      <w:pPr>
        <w:ind w:firstLineChars="400" w:firstLine="886"/>
        <w:rPr>
          <w:rFonts w:hint="default"/>
        </w:rPr>
      </w:pPr>
      <w:r>
        <w:t>学内ネットワークに接続するパソコン機器等については、必ず導入する必要があり</w:t>
      </w:r>
    </w:p>
    <w:p w:rsidR="00A22C68" w:rsidRDefault="0077131C" w:rsidP="0077131C">
      <w:pPr>
        <w:ind w:firstLineChars="300" w:firstLine="664"/>
        <w:rPr>
          <w:rFonts w:hint="default"/>
        </w:rPr>
      </w:pPr>
      <w:r>
        <w:t>ます。</w:t>
      </w:r>
    </w:p>
    <w:p w:rsidR="00F90D01" w:rsidRDefault="00F90D01">
      <w:pPr>
        <w:rPr>
          <w:rFonts w:hint="default"/>
        </w:rPr>
      </w:pPr>
    </w:p>
    <w:p w:rsidR="00A22C68" w:rsidRDefault="00D517EF">
      <w:pPr>
        <w:rPr>
          <w:rFonts w:hint="default"/>
        </w:rPr>
      </w:pPr>
      <w:r>
        <w:t xml:space="preserve">　　　</w:t>
      </w:r>
      <w:r>
        <w:t>301_</w:t>
      </w:r>
      <w:r>
        <w:t>あり</w:t>
      </w:r>
    </w:p>
    <w:p w:rsidR="00A22C68" w:rsidRDefault="00D517EF">
      <w:pPr>
        <w:rPr>
          <w:rFonts w:hint="default"/>
        </w:rPr>
      </w:pPr>
      <w:r>
        <w:t xml:space="preserve">　　　</w:t>
      </w:r>
      <w:r>
        <w:t>302_</w:t>
      </w:r>
      <w:r>
        <w:t>なし</w:t>
      </w:r>
    </w:p>
    <w:p w:rsidR="00A22C68" w:rsidRDefault="00D517EF" w:rsidP="005A7022">
      <w:pPr>
        <w:ind w:left="443" w:hangingChars="200" w:hanging="443"/>
        <w:rPr>
          <w:rFonts w:hint="default"/>
        </w:rPr>
      </w:pPr>
      <w:r>
        <w:t xml:space="preserve">　　　</w:t>
      </w:r>
    </w:p>
    <w:p w:rsidR="005A7022" w:rsidRDefault="0039671E">
      <w:pPr>
        <w:rPr>
          <w:rFonts w:ascii="ＭＳ ゴシック" w:eastAsia="ＭＳ ゴシック" w:hAnsi="ＭＳ ゴシック" w:hint="default"/>
        </w:rPr>
      </w:pPr>
      <w:r>
        <w:rPr>
          <w:rFonts w:ascii="ＭＳ ゴシック" w:eastAsia="ＭＳ ゴシック" w:hAnsi="ＭＳ ゴシック"/>
        </w:rPr>
        <w:t xml:space="preserve">　　　</w:t>
      </w:r>
    </w:p>
    <w:p w:rsidR="0077131C" w:rsidRDefault="0077131C">
      <w:pPr>
        <w:rPr>
          <w:rFonts w:ascii="ＭＳ ゴシック" w:eastAsia="ＭＳ ゴシック" w:hAnsi="ＭＳ ゴシック" w:hint="default"/>
        </w:rPr>
      </w:pPr>
    </w:p>
    <w:p w:rsidR="0077131C" w:rsidRDefault="0077131C">
      <w:pPr>
        <w:rPr>
          <w:rFonts w:ascii="ＭＳ ゴシック" w:eastAsia="ＭＳ ゴシック" w:hAnsi="ＭＳ ゴシック" w:hint="default"/>
        </w:rPr>
      </w:pPr>
    </w:p>
    <w:p w:rsidR="0077131C" w:rsidRDefault="0077131C">
      <w:pPr>
        <w:rPr>
          <w:rFonts w:ascii="ＭＳ ゴシック" w:eastAsia="ＭＳ ゴシック" w:hAnsi="ＭＳ ゴシック" w:hint="default"/>
        </w:rPr>
      </w:pPr>
    </w:p>
    <w:p w:rsidR="0077131C" w:rsidRDefault="0077131C">
      <w:pPr>
        <w:rPr>
          <w:rFonts w:ascii="ＭＳ ゴシック" w:eastAsia="ＭＳ ゴシック" w:hAnsi="ＭＳ ゴシック" w:hint="default"/>
        </w:rPr>
      </w:pPr>
    </w:p>
    <w:p w:rsidR="00A22C68" w:rsidRDefault="00D517EF">
      <w:pPr>
        <w:rPr>
          <w:rFonts w:hint="default"/>
        </w:rPr>
      </w:pPr>
      <w:r>
        <w:rPr>
          <w:rFonts w:ascii="ＭＳ ゴシック" w:eastAsia="ＭＳ ゴシック" w:hAnsi="ＭＳ ゴシック"/>
        </w:rPr>
        <w:t xml:space="preserve">　(16)</w:t>
      </w:r>
      <w:r>
        <w:rPr>
          <w:rFonts w:ascii="ＭＳ ゴシック" w:eastAsia="ＭＳ ゴシック" w:hAnsi="ＭＳ ゴシック"/>
          <w:spacing w:val="-3"/>
        </w:rPr>
        <w:t xml:space="preserve"> </w:t>
      </w:r>
      <w:r>
        <w:rPr>
          <w:rFonts w:ascii="ＭＳ ゴシック" w:eastAsia="ＭＳ ゴシック" w:hAnsi="ＭＳ ゴシック"/>
        </w:rPr>
        <w:t>10.</w:t>
      </w:r>
      <w:r>
        <w:rPr>
          <w:rFonts w:ascii="ＭＳ ゴシック" w:eastAsia="ＭＳ ゴシック" w:hAnsi="ＭＳ ゴシック"/>
          <w:spacing w:val="-3"/>
        </w:rPr>
        <w:t xml:space="preserve"> </w:t>
      </w:r>
      <w:r>
        <w:rPr>
          <w:rFonts w:ascii="ＭＳ ゴシック" w:eastAsia="ＭＳ ゴシック" w:hAnsi="ＭＳ ゴシック"/>
        </w:rPr>
        <w:t>セキュリティ対策ソフトの種類</w:t>
      </w:r>
    </w:p>
    <w:p w:rsidR="00A22C68" w:rsidRDefault="00D517EF" w:rsidP="0039671E">
      <w:pPr>
        <w:ind w:left="443" w:hangingChars="200" w:hanging="443"/>
        <w:rPr>
          <w:rFonts w:hint="default"/>
        </w:rPr>
      </w:pPr>
      <w:r>
        <w:t xml:space="preserve">　　　</w:t>
      </w:r>
      <w:r w:rsidR="0077131C">
        <w:rPr>
          <w:rFonts w:ascii="ＭＳ 明朝" w:hAnsi="ＭＳ 明朝"/>
        </w:rPr>
        <w:t>９</w:t>
      </w:r>
      <w:r>
        <w:t>で「</w:t>
      </w:r>
      <w:r w:rsidR="0077131C">
        <w:t>302</w:t>
      </w:r>
      <w:r>
        <w:t>_</w:t>
      </w:r>
      <w:r w:rsidR="0039671E">
        <w:t>なし</w:t>
      </w:r>
      <w:r>
        <w:t>」を選択した場合、インストールされているセキュリティ対策ソフトの種類（製品名）を次の選択肢から選択してください。</w:t>
      </w:r>
    </w:p>
    <w:p w:rsidR="00A22C68" w:rsidRDefault="00A22C68">
      <w:pPr>
        <w:rPr>
          <w:rFonts w:hint="default"/>
        </w:rPr>
      </w:pPr>
    </w:p>
    <w:p w:rsidR="00A22C68" w:rsidRDefault="00D517EF">
      <w:pPr>
        <w:rPr>
          <w:rFonts w:hint="default"/>
        </w:rPr>
      </w:pPr>
      <w:r>
        <w:t xml:space="preserve">　　　</w:t>
      </w:r>
      <w:r>
        <w:t>401_</w:t>
      </w:r>
      <w:r w:rsidR="0039671E" w:rsidRPr="0039671E">
        <w:t xml:space="preserve"> </w:t>
      </w:r>
      <w:r w:rsidR="0039671E">
        <w:t>Windows</w:t>
      </w:r>
      <w:r w:rsidR="0039671E">
        <w:rPr>
          <w:spacing w:val="-3"/>
        </w:rPr>
        <w:t xml:space="preserve"> </w:t>
      </w:r>
      <w:r w:rsidR="0039671E">
        <w:t>Defender</w:t>
      </w:r>
    </w:p>
    <w:p w:rsidR="00A22C68" w:rsidRDefault="00D517EF">
      <w:pPr>
        <w:rPr>
          <w:rFonts w:hint="default"/>
        </w:rPr>
      </w:pPr>
      <w:r>
        <w:t xml:space="preserve">　　　</w:t>
      </w:r>
      <w:r>
        <w:t>499_</w:t>
      </w:r>
      <w:r>
        <w:t>その他</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(17)</w:t>
      </w:r>
      <w:r>
        <w:rPr>
          <w:rFonts w:ascii="ＭＳ ゴシック" w:eastAsia="ＭＳ ゴシック" w:hAnsi="ＭＳ ゴシック"/>
          <w:spacing w:val="-3"/>
        </w:rPr>
        <w:t xml:space="preserve"> </w:t>
      </w:r>
      <w:r>
        <w:rPr>
          <w:rFonts w:ascii="ＭＳ ゴシック" w:eastAsia="ＭＳ ゴシック" w:hAnsi="ＭＳ ゴシック"/>
        </w:rPr>
        <w:t>11.</w:t>
      </w:r>
      <w:r>
        <w:rPr>
          <w:rFonts w:ascii="ＭＳ ゴシック" w:eastAsia="ＭＳ ゴシック" w:hAnsi="ＭＳ ゴシック"/>
          <w:spacing w:val="-3"/>
        </w:rPr>
        <w:t xml:space="preserve"> </w:t>
      </w:r>
      <w:r>
        <w:rPr>
          <w:rFonts w:ascii="ＭＳ ゴシック" w:eastAsia="ＭＳ ゴシック" w:hAnsi="ＭＳ ゴシック"/>
        </w:rPr>
        <w:t>その他の場合の名称</w:t>
      </w:r>
    </w:p>
    <w:p w:rsidR="00A22C68" w:rsidRDefault="00D517EF">
      <w:pPr>
        <w:rPr>
          <w:rFonts w:hint="default"/>
        </w:rPr>
      </w:pPr>
      <w:r>
        <w:t xml:space="preserve">　　　</w:t>
      </w:r>
      <w:r w:rsidR="0077131C">
        <w:t>10</w:t>
      </w:r>
      <w:r>
        <w:t>で「</w:t>
      </w:r>
      <w:r>
        <w:t>499_</w:t>
      </w:r>
      <w:r>
        <w:t>その他」を選択した場合、その製品名を記載してください。</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(18)</w:t>
      </w:r>
      <w:r>
        <w:rPr>
          <w:rFonts w:ascii="ＭＳ ゴシック" w:eastAsia="ＭＳ ゴシック" w:hAnsi="ＭＳ ゴシック"/>
          <w:spacing w:val="-3"/>
        </w:rPr>
        <w:t xml:space="preserve"> </w:t>
      </w:r>
      <w:r>
        <w:rPr>
          <w:rFonts w:ascii="ＭＳ ゴシック" w:eastAsia="ＭＳ ゴシック" w:hAnsi="ＭＳ ゴシック"/>
        </w:rPr>
        <w:t>12.</w:t>
      </w:r>
      <w:r>
        <w:rPr>
          <w:rFonts w:ascii="ＭＳ ゴシック" w:eastAsia="ＭＳ ゴシック" w:hAnsi="ＭＳ ゴシック"/>
          <w:spacing w:val="-3"/>
        </w:rPr>
        <w:t xml:space="preserve"> </w:t>
      </w:r>
      <w:r>
        <w:rPr>
          <w:rFonts w:ascii="ＭＳ ゴシック" w:eastAsia="ＭＳ ゴシック" w:hAnsi="ＭＳ ゴシック"/>
        </w:rPr>
        <w:t>個人情報等の保存の有無</w:t>
      </w:r>
    </w:p>
    <w:p w:rsidR="00A22C68" w:rsidRDefault="00D517EF" w:rsidP="0039671E">
      <w:pPr>
        <w:ind w:left="443" w:hangingChars="200" w:hanging="443"/>
        <w:rPr>
          <w:rFonts w:hint="default"/>
        </w:rPr>
      </w:pPr>
      <w:r>
        <w:t xml:space="preserve">　　　該当するパソコン等に個人情報等が保存されているかについて、次の選択肢から選択し　　てください。</w:t>
      </w:r>
    </w:p>
    <w:p w:rsidR="00A22C68" w:rsidRDefault="00A22C68">
      <w:pPr>
        <w:rPr>
          <w:rFonts w:hint="default"/>
        </w:rPr>
      </w:pPr>
    </w:p>
    <w:p w:rsidR="00A22C68" w:rsidRDefault="00D517EF">
      <w:pPr>
        <w:rPr>
          <w:rFonts w:hint="default"/>
        </w:rPr>
      </w:pPr>
      <w:r>
        <w:t xml:space="preserve">　　　</w:t>
      </w:r>
      <w:r>
        <w:t>501_</w:t>
      </w:r>
      <w:r>
        <w:t>あり</w:t>
      </w:r>
    </w:p>
    <w:p w:rsidR="00A22C68" w:rsidRDefault="00D517EF">
      <w:pPr>
        <w:rPr>
          <w:rFonts w:hint="default"/>
        </w:rPr>
      </w:pPr>
      <w:r>
        <w:t xml:space="preserve">　　　</w:t>
      </w:r>
      <w:r>
        <w:t>502_</w:t>
      </w:r>
      <w:r>
        <w:t>なし</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　「個人情報等」の定義について</w:t>
      </w:r>
    </w:p>
    <w:p w:rsidR="00A22C68" w:rsidRDefault="00D517EF" w:rsidP="0039671E">
      <w:pPr>
        <w:ind w:left="664" w:hangingChars="300" w:hanging="664"/>
        <w:rPr>
          <w:rFonts w:hint="default"/>
        </w:rPr>
      </w:pPr>
      <w:r>
        <w:t xml:space="preserve">　　　　個人情報保護法等の法令においては、個人を特定するに足る又は比較的容易な作業に　　　よって特定に至る情報を広く「個人情報」ととらえますが、本調査においては、次に掲　　　げる情報を「個人情報等」と定義することとします。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　患者、学生に関する個人情報</w:t>
      </w:r>
    </w:p>
    <w:p w:rsidR="00A22C68" w:rsidRDefault="00D517EF">
      <w:pPr>
        <w:rPr>
          <w:rFonts w:hint="default"/>
        </w:rPr>
      </w:pPr>
      <w:r>
        <w:rPr>
          <w:rFonts w:ascii="ＭＳ ゴシック" w:eastAsia="ＭＳ ゴシック" w:hAnsi="ＭＳ ゴシック"/>
        </w:rPr>
        <w:t xml:space="preserve">　　　・　教育・研究に関する情報のうち特に秘匿性が高いもの</w:t>
      </w:r>
    </w:p>
    <w:p w:rsidR="00A22C68" w:rsidRDefault="00D517EF">
      <w:pPr>
        <w:rPr>
          <w:rFonts w:hint="default"/>
        </w:rPr>
      </w:pPr>
      <w:r>
        <w:rPr>
          <w:rFonts w:ascii="ＭＳ ゴシック" w:eastAsia="ＭＳ ゴシック" w:hAnsi="ＭＳ ゴシック"/>
        </w:rPr>
        <w:t xml:space="preserve">　　　・　その他、漏洩した際に著しい人権侵害や損害の発生が予見される情報</w:t>
      </w:r>
    </w:p>
    <w:p w:rsidR="00A22C68" w:rsidRDefault="00A22C68">
      <w:pPr>
        <w:rPr>
          <w:rFonts w:hint="default"/>
        </w:rPr>
      </w:pPr>
    </w:p>
    <w:p w:rsidR="00A22C68" w:rsidRDefault="00D517EF" w:rsidP="0039671E">
      <w:pPr>
        <w:ind w:left="664" w:hangingChars="300" w:hanging="664"/>
        <w:rPr>
          <w:rFonts w:hint="default"/>
        </w:rPr>
      </w:pPr>
      <w:r>
        <w:t xml:space="preserve">　　　　このため、広義においては個人情報とされる、</w:t>
      </w:r>
      <w:r>
        <w:rPr>
          <w:rFonts w:ascii="ＭＳ ゴシック" w:eastAsia="ＭＳ ゴシック" w:hAnsi="ＭＳ ゴシック"/>
        </w:rPr>
        <w:t>所属内の親睦会の名簿、職員の連絡網　　　等については、本調査の「個人情報等」からは除外</w:t>
      </w:r>
      <w:r>
        <w:t>することとします。</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(19)</w:t>
      </w:r>
      <w:r>
        <w:rPr>
          <w:rFonts w:ascii="ＭＳ ゴシック" w:eastAsia="ＭＳ ゴシック" w:hAnsi="ＭＳ ゴシック"/>
          <w:spacing w:val="-3"/>
        </w:rPr>
        <w:t xml:space="preserve"> </w:t>
      </w:r>
      <w:r>
        <w:rPr>
          <w:rFonts w:ascii="ＭＳ ゴシック" w:eastAsia="ＭＳ ゴシック" w:hAnsi="ＭＳ ゴシック"/>
        </w:rPr>
        <w:t>13.</w:t>
      </w:r>
      <w:r>
        <w:rPr>
          <w:rFonts w:ascii="ＭＳ ゴシック" w:eastAsia="ＭＳ ゴシック" w:hAnsi="ＭＳ ゴシック"/>
          <w:spacing w:val="-3"/>
        </w:rPr>
        <w:t xml:space="preserve"> </w:t>
      </w:r>
      <w:r>
        <w:rPr>
          <w:rFonts w:ascii="ＭＳ ゴシック" w:eastAsia="ＭＳ ゴシック" w:hAnsi="ＭＳ ゴシック"/>
        </w:rPr>
        <w:t>９が「なし」の場合、その理由</w:t>
      </w:r>
    </w:p>
    <w:p w:rsidR="00A22C68" w:rsidRDefault="00D517EF" w:rsidP="0039671E">
      <w:pPr>
        <w:ind w:left="443" w:hangingChars="200" w:hanging="443"/>
        <w:rPr>
          <w:rFonts w:hint="default"/>
        </w:rPr>
      </w:pPr>
      <w:r>
        <w:t xml:space="preserve">　　　</w:t>
      </w:r>
      <w:r w:rsidR="008E6ED9">
        <w:t>学内統一ウイルス対策ソフト</w:t>
      </w:r>
      <w:r>
        <w:t>のインストールの有無について、「なし」を選択した場合、その理由について、次の選択肢から選択してください。</w:t>
      </w:r>
    </w:p>
    <w:p w:rsidR="00A22C68" w:rsidRDefault="00A22C68">
      <w:pPr>
        <w:rPr>
          <w:rFonts w:hint="default"/>
        </w:rPr>
      </w:pPr>
    </w:p>
    <w:p w:rsidR="00A22C68" w:rsidRDefault="00D517EF">
      <w:pPr>
        <w:rPr>
          <w:rFonts w:hint="default"/>
        </w:rPr>
      </w:pPr>
      <w:r>
        <w:t xml:space="preserve">　　　</w:t>
      </w:r>
      <w:r>
        <w:t>601_PC</w:t>
      </w:r>
      <w:r>
        <w:t>の動作速度に影響が出る</w:t>
      </w:r>
    </w:p>
    <w:p w:rsidR="00A22C68" w:rsidRDefault="00D517EF">
      <w:pPr>
        <w:rPr>
          <w:rFonts w:hint="default"/>
        </w:rPr>
      </w:pPr>
      <w:r>
        <w:t xml:space="preserve">　　　</w:t>
      </w:r>
      <w:r>
        <w:t>602_</w:t>
      </w:r>
      <w:r>
        <w:t>特定のアプリケーション等の利用に支障が生じる</w:t>
      </w:r>
    </w:p>
    <w:p w:rsidR="00A22C68" w:rsidRDefault="00D517EF">
      <w:pPr>
        <w:rPr>
          <w:rFonts w:hint="default"/>
        </w:rPr>
      </w:pPr>
      <w:r>
        <w:t xml:space="preserve">　　　</w:t>
      </w:r>
      <w:r>
        <w:t>699_</w:t>
      </w:r>
      <w:r>
        <w:t>その他</w:t>
      </w:r>
    </w:p>
    <w:p w:rsidR="00A22C68" w:rsidRDefault="00A22C68">
      <w:pPr>
        <w:rPr>
          <w:rFonts w:hint="default"/>
        </w:rPr>
      </w:pPr>
    </w:p>
    <w:p w:rsidR="00A22C68" w:rsidRDefault="00D517EF">
      <w:pPr>
        <w:rPr>
          <w:rFonts w:hint="default"/>
        </w:rPr>
      </w:pPr>
      <w:r>
        <w:rPr>
          <w:rFonts w:ascii="ＭＳ ゴシック" w:eastAsia="ＭＳ ゴシック" w:hAnsi="ＭＳ ゴシック"/>
        </w:rPr>
        <w:t xml:space="preserve">　(20)</w:t>
      </w:r>
      <w:r>
        <w:rPr>
          <w:rFonts w:ascii="ＭＳ ゴシック" w:eastAsia="ＭＳ ゴシック" w:hAnsi="ＭＳ ゴシック"/>
          <w:spacing w:val="-3"/>
        </w:rPr>
        <w:t xml:space="preserve"> </w:t>
      </w:r>
      <w:r w:rsidR="0077131C">
        <w:rPr>
          <w:rFonts w:ascii="ＭＳ ゴシック" w:eastAsia="ＭＳ ゴシック" w:hAnsi="ＭＳ ゴシック"/>
          <w:spacing w:val="-3"/>
        </w:rPr>
        <w:t>14</w:t>
      </w:r>
      <w:r>
        <w:rPr>
          <w:rFonts w:ascii="ＭＳ ゴシック" w:eastAsia="ＭＳ ゴシック" w:hAnsi="ＭＳ ゴシック"/>
        </w:rPr>
        <w:t>.</w:t>
      </w:r>
      <w:r w:rsidR="0077131C">
        <w:rPr>
          <w:rFonts w:ascii="ＭＳ ゴシック" w:eastAsia="ＭＳ ゴシック" w:hAnsi="ＭＳ ゴシック"/>
        </w:rPr>
        <w:t>13</w:t>
      </w:r>
      <w:r>
        <w:rPr>
          <w:rFonts w:ascii="ＭＳ ゴシック" w:eastAsia="ＭＳ ゴシック" w:hAnsi="ＭＳ ゴシック"/>
        </w:rPr>
        <w:t>で「その他」の場合、その理由</w:t>
      </w:r>
    </w:p>
    <w:p w:rsidR="00D517EF" w:rsidRDefault="00D517EF">
      <w:pPr>
        <w:rPr>
          <w:rFonts w:hint="default"/>
        </w:rPr>
      </w:pPr>
      <w:r>
        <w:t xml:space="preserve">　　　前問で「その他」を選択した場合、その具体的理由を記載してください。</w:t>
      </w:r>
    </w:p>
    <w:sectPr w:rsidR="00D517EF">
      <w:footnotePr>
        <w:numRestart w:val="eachPage"/>
      </w:footnotePr>
      <w:endnotePr>
        <w:numFmt w:val="decimal"/>
      </w:endnotePr>
      <w:pgSz w:w="11906" w:h="16838"/>
      <w:pgMar w:top="-1134" w:right="1304" w:bottom="1134" w:left="1304" w:header="1134" w:footer="0" w:gutter="0"/>
      <w:cols w:space="720"/>
      <w:docGrid w:type="linesAndChars" w:linePitch="364" w:charSpace="2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83E" w:rsidRDefault="001D683E">
      <w:pPr>
        <w:spacing w:before="357"/>
        <w:rPr>
          <w:rFonts w:hint="default"/>
        </w:rPr>
      </w:pPr>
      <w:r>
        <w:continuationSeparator/>
      </w:r>
    </w:p>
  </w:endnote>
  <w:endnote w:type="continuationSeparator" w:id="0">
    <w:p w:rsidR="001D683E" w:rsidRDefault="001D683E">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83E" w:rsidRDefault="001D683E">
      <w:pPr>
        <w:spacing w:before="357"/>
        <w:rPr>
          <w:rFonts w:hint="default"/>
        </w:rPr>
      </w:pPr>
      <w:r>
        <w:continuationSeparator/>
      </w:r>
    </w:p>
  </w:footnote>
  <w:footnote w:type="continuationSeparator" w:id="0">
    <w:p w:rsidR="001D683E" w:rsidRDefault="001D683E">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86"/>
  <w:hyphenationZone w:val="0"/>
  <w:drawingGridHorizontalSpacing w:val="390"/>
  <w:drawingGridVerticalSpacing w:val="364"/>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DB"/>
    <w:rsid w:val="00002525"/>
    <w:rsid w:val="00045758"/>
    <w:rsid w:val="000A11C3"/>
    <w:rsid w:val="000E7CFE"/>
    <w:rsid w:val="001D683E"/>
    <w:rsid w:val="00343226"/>
    <w:rsid w:val="0039671E"/>
    <w:rsid w:val="003C2D9E"/>
    <w:rsid w:val="00445C73"/>
    <w:rsid w:val="00537901"/>
    <w:rsid w:val="005744B4"/>
    <w:rsid w:val="005A7022"/>
    <w:rsid w:val="006B240A"/>
    <w:rsid w:val="006B2F4B"/>
    <w:rsid w:val="0077131C"/>
    <w:rsid w:val="007717DB"/>
    <w:rsid w:val="007D3F43"/>
    <w:rsid w:val="008E6ED9"/>
    <w:rsid w:val="00912ABB"/>
    <w:rsid w:val="00991AD6"/>
    <w:rsid w:val="009B08DC"/>
    <w:rsid w:val="009B1515"/>
    <w:rsid w:val="00A22C68"/>
    <w:rsid w:val="00C83C97"/>
    <w:rsid w:val="00C90821"/>
    <w:rsid w:val="00CC2365"/>
    <w:rsid w:val="00CD4EEE"/>
    <w:rsid w:val="00D517EF"/>
    <w:rsid w:val="00E02277"/>
    <w:rsid w:val="00F26928"/>
    <w:rsid w:val="00F27D70"/>
    <w:rsid w:val="00F30DC9"/>
    <w:rsid w:val="00F6143D"/>
    <w:rsid w:val="00F87C95"/>
    <w:rsid w:val="00F90D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497016C"/>
  <w15:chartTrackingRefBased/>
  <w15:docId w15:val="{CCFD790A-BCC4-4DBD-829B-32CF48B2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Century" w:hAnsi="Century"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D01"/>
    <w:pPr>
      <w:tabs>
        <w:tab w:val="center" w:pos="4252"/>
        <w:tab w:val="right" w:pos="8504"/>
      </w:tabs>
      <w:snapToGrid w:val="0"/>
    </w:pPr>
  </w:style>
  <w:style w:type="character" w:customStyle="1" w:styleId="a4">
    <w:name w:val="ヘッダー (文字)"/>
    <w:basedOn w:val="a0"/>
    <w:link w:val="a3"/>
    <w:uiPriority w:val="99"/>
    <w:rsid w:val="00F90D01"/>
    <w:rPr>
      <w:rFonts w:ascii="Century" w:hAnsi="Century"/>
      <w:color w:val="000000"/>
      <w:sz w:val="21"/>
    </w:rPr>
  </w:style>
  <w:style w:type="paragraph" w:styleId="a5">
    <w:name w:val="footer"/>
    <w:basedOn w:val="a"/>
    <w:link w:val="a6"/>
    <w:uiPriority w:val="99"/>
    <w:unhideWhenUsed/>
    <w:rsid w:val="00F90D01"/>
    <w:pPr>
      <w:tabs>
        <w:tab w:val="center" w:pos="4252"/>
        <w:tab w:val="right" w:pos="8504"/>
      </w:tabs>
      <w:snapToGrid w:val="0"/>
    </w:pPr>
  </w:style>
  <w:style w:type="character" w:customStyle="1" w:styleId="a6">
    <w:name w:val="フッター (文字)"/>
    <w:basedOn w:val="a0"/>
    <w:link w:val="a5"/>
    <w:uiPriority w:val="99"/>
    <w:rsid w:val="00F90D01"/>
    <w:rPr>
      <w:rFonts w:ascii="Century" w:hAnsi="Century"/>
      <w:color w:val="000000"/>
      <w:sz w:val="21"/>
    </w:rPr>
  </w:style>
  <w:style w:type="paragraph" w:styleId="a7">
    <w:name w:val="Balloon Text"/>
    <w:basedOn w:val="a"/>
    <w:link w:val="a8"/>
    <w:uiPriority w:val="99"/>
    <w:semiHidden/>
    <w:unhideWhenUsed/>
    <w:rsid w:val="00F90D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90D01"/>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8</Pages>
  <Words>971</Words>
  <Characters>5535</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sapmed12</dc:creator>
  <cp:keywords/>
  <cp:lastModifiedBy>sapmed14</cp:lastModifiedBy>
  <cp:revision>24</cp:revision>
  <cp:lastPrinted>2020-09-30T00:51:00Z</cp:lastPrinted>
  <dcterms:created xsi:type="dcterms:W3CDTF">2018-07-31T05:21:00Z</dcterms:created>
  <dcterms:modified xsi:type="dcterms:W3CDTF">2020-10-07T05:43:00Z</dcterms:modified>
</cp:coreProperties>
</file>